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2" w:rsidRDefault="002D0F6D" w:rsidP="0057636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72.15pt;margin-top:22.8pt;width:145.5pt;height:18pt;z-index:251663360" adj="10053" strokecolor="#1f497d" strokeweight="1.25pt">
            <v:fill color2="#aaa" type="gradient"/>
            <v:shadow on="t" color="#4d4d4d" opacity="52429f" offset=",3pt"/>
            <v:textpath style="font-family:&quot;Yu Gothic UI Semilight&quot;;v-text-spacing:78650f;v-text-kern:t" trim="t" fitpath="t" string="КРАЉЕВО"/>
          </v:shape>
        </w:pict>
      </w:r>
      <w:r>
        <w:rPr>
          <w:b/>
          <w:noProof/>
          <w:sz w:val="36"/>
          <w:szCs w:val="36"/>
          <w:u w:val="single"/>
        </w:rPr>
        <w:pict>
          <v:shape id="_x0000_s1028" type="#_x0000_t136" style="position:absolute;left:0;text-align:left;margin-left:150.15pt;margin-top:-14.6pt;width:334.5pt;height:32.15pt;z-index:251662336" adj="10053" strokecolor="#1f497d" strokeweight="1.25pt">
            <v:fill color2="#aaa" type="gradient"/>
            <v:shadow on="t" color="#4d4d4d" opacity="52429f" offset=",3pt"/>
            <v:textpath style="font-family:&quot;Yu Gothic UI Semilight&quot;;v-text-spacing:78650f;v-text-kern:t" trim="t" fitpath="t" string="К А Р А Н О В А Ц"/>
          </v:shape>
        </w:pict>
      </w:r>
      <w:r>
        <w:rPr>
          <w:b/>
          <w:noProof/>
          <w:sz w:val="36"/>
          <w:szCs w:val="36"/>
          <w:u w:val="single"/>
        </w:rPr>
        <w:pict>
          <v:shape id="_x0000_s1027" type="#_x0000_t136" style="position:absolute;left:0;text-align:left;margin-left:138.15pt;margin-top:-51.4pt;width:334.5pt;height:28.45pt;z-index:251661312" adj="10053" strokecolor="#1f497d" strokeweight="1.25pt">
            <v:fill color2="#aaa" type="gradient"/>
            <v:shadow on="t" color="#4d4d4d" opacity="52429f" offset=",3pt"/>
            <v:textpath style="font-family:&quot;Yu Gothic UI Semilight&quot;;v-text-spacing:78650f;v-text-kern:t" trim="t" fitpath="t" string="АТЛЕТСКИ КЛУБ"/>
          </v:shape>
        </w:pict>
      </w:r>
      <w:r w:rsidR="00576362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-701040</wp:posOffset>
            </wp:positionV>
            <wp:extent cx="1238250" cy="1238250"/>
            <wp:effectExtent l="19050" t="0" r="0" b="0"/>
            <wp:wrapNone/>
            <wp:docPr id="2" name="Picture 1" descr="C:\Users\BEGA\AppData\Local\Temp\Rar$DIa0.933\Mil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GA\AppData\Local\Temp\Rar$DIa0.933\Milut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362" w:rsidRDefault="00576362" w:rsidP="00576362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576362" w:rsidRPr="00AA4A6D" w:rsidRDefault="00576362" w:rsidP="00576362">
      <w:pPr>
        <w:pStyle w:val="NoSpacing"/>
        <w:jc w:val="center"/>
        <w:rPr>
          <w:rFonts w:ascii="Century Gothic" w:hAnsi="Century Gothic"/>
          <w:b/>
          <w:sz w:val="32"/>
          <w:lang w:val="ru-RU"/>
        </w:rPr>
      </w:pPr>
      <w:r w:rsidRPr="008E3D60">
        <w:rPr>
          <w:rFonts w:ascii="Century Gothic" w:hAnsi="Century Gothic"/>
          <w:b/>
          <w:sz w:val="32"/>
          <w:lang w:val="ru-RU"/>
        </w:rPr>
        <w:t>ОТВОРЕНО ПРВЕНСТВО АК КАРАНОВАЦ</w:t>
      </w:r>
      <w:r w:rsidRPr="00AA4A6D">
        <w:rPr>
          <w:rFonts w:ascii="Century Gothic" w:hAnsi="Century Gothic"/>
          <w:b/>
          <w:sz w:val="32"/>
          <w:lang w:val="ru-RU"/>
        </w:rPr>
        <w:t xml:space="preserve"> </w:t>
      </w:r>
    </w:p>
    <w:p w:rsidR="00576362" w:rsidRPr="00AA4A6D" w:rsidRDefault="00576362" w:rsidP="00576362">
      <w:pPr>
        <w:pStyle w:val="NoSpacing"/>
        <w:jc w:val="center"/>
        <w:rPr>
          <w:rFonts w:ascii="Century Gothic" w:hAnsi="Century Gothic"/>
          <w:b/>
          <w:sz w:val="32"/>
          <w:lang w:val="ru-RU"/>
        </w:rPr>
      </w:pPr>
      <w:r>
        <w:rPr>
          <w:rFonts w:ascii="Century Gothic" w:hAnsi="Century Gothic"/>
          <w:b/>
          <w:sz w:val="32"/>
          <w:lang w:val="ru-RU"/>
        </w:rPr>
        <w:t>СПРИНТЕРСКИ ВИШЕБОЈ</w:t>
      </w:r>
    </w:p>
    <w:p w:rsidR="00576362" w:rsidRPr="00110FBA" w:rsidRDefault="00576362" w:rsidP="00576362">
      <w:pPr>
        <w:pStyle w:val="NoSpacing"/>
        <w:jc w:val="center"/>
        <w:rPr>
          <w:rFonts w:ascii="Century Gothic" w:hAnsi="Century Gothic"/>
          <w:b/>
          <w:i/>
          <w:sz w:val="32"/>
        </w:rPr>
      </w:pPr>
      <w:r>
        <w:rPr>
          <w:rFonts w:ascii="Century Gothic" w:hAnsi="Century Gothic"/>
          <w:b/>
          <w:sz w:val="32"/>
        </w:rPr>
        <w:t xml:space="preserve">Р  А  С  П  И  С </w:t>
      </w:r>
    </w:p>
    <w:tbl>
      <w:tblPr>
        <w:tblpPr w:leftFromText="180" w:rightFromText="180" w:vertAnchor="text" w:horzAnchor="margin" w:tblpY="132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88"/>
        <w:gridCol w:w="8460"/>
      </w:tblGrid>
      <w:tr w:rsidR="00576362" w:rsidRPr="00A8254F" w:rsidTr="00B52DF2">
        <w:trPr>
          <w:trHeight w:val="34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  <w:lang w:val="sr-Cyrl-CS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Организатор:</w:t>
            </w:r>
          </w:p>
        </w:tc>
        <w:tc>
          <w:tcPr>
            <w:tcW w:w="8460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A8254F">
              <w:rPr>
                <w:rFonts w:ascii="Century Gothic" w:hAnsi="Century Gothic"/>
                <w:sz w:val="22"/>
                <w:szCs w:val="22"/>
              </w:rPr>
              <w:t>АК КАРАНОВАЦ - КРАЉЕВО</w:t>
            </w:r>
          </w:p>
        </w:tc>
      </w:tr>
      <w:tr w:rsidR="00576362" w:rsidRPr="00A8254F" w:rsidTr="00B52DF2">
        <w:trPr>
          <w:trHeight w:val="139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Место:</w:t>
            </w:r>
          </w:p>
        </w:tc>
        <w:tc>
          <w:tcPr>
            <w:tcW w:w="8460" w:type="dxa"/>
          </w:tcPr>
          <w:p w:rsidR="00576362" w:rsidRPr="00A8254F" w:rsidRDefault="00576362" w:rsidP="00576362">
            <w:pPr>
              <w:pStyle w:val="NoSpacing"/>
              <w:rPr>
                <w:rFonts w:ascii="Century Gothic" w:hAnsi="Century Gothic"/>
                <w:sz w:val="22"/>
                <w:szCs w:val="22"/>
                <w:lang w:val="sr-Cyrl-CS"/>
              </w:rPr>
            </w:pPr>
            <w:r>
              <w:rPr>
                <w:rFonts w:ascii="Century Gothic" w:hAnsi="Century Gothic"/>
                <w:sz w:val="22"/>
                <w:szCs w:val="22"/>
                <w:lang w:val="ru-RU"/>
              </w:rPr>
              <w:t>АТЛЕТСКА ДВОРАНА</w:t>
            </w:r>
          </w:p>
        </w:tc>
      </w:tr>
      <w:tr w:rsidR="00576362" w:rsidRPr="00AA4A6D" w:rsidTr="00B52DF2">
        <w:trPr>
          <w:trHeight w:val="71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Датум:</w:t>
            </w:r>
          </w:p>
        </w:tc>
        <w:tc>
          <w:tcPr>
            <w:tcW w:w="8460" w:type="dxa"/>
          </w:tcPr>
          <w:p w:rsidR="00576362" w:rsidRPr="00A8254F" w:rsidRDefault="00576362" w:rsidP="00AA4A6D">
            <w:pPr>
              <w:pStyle w:val="NoSpacing"/>
              <w:rPr>
                <w:rFonts w:ascii="Century Gothic" w:hAnsi="Century Gothic"/>
                <w:sz w:val="22"/>
                <w:szCs w:val="22"/>
                <w:lang w:val="fi-FI"/>
              </w:rPr>
            </w:pP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Недеља   1</w:t>
            </w:r>
            <w:r>
              <w:rPr>
                <w:rFonts w:ascii="Century Gothic" w:hAnsi="Century Gothic"/>
                <w:sz w:val="22"/>
                <w:szCs w:val="22"/>
                <w:lang w:val="fi-FI"/>
              </w:rPr>
              <w:t>6</w:t>
            </w:r>
            <w:r w:rsidRPr="00A8254F">
              <w:rPr>
                <w:rFonts w:ascii="Century Gothic" w:hAnsi="Century Gothic"/>
                <w:sz w:val="22"/>
                <w:szCs w:val="22"/>
                <w:lang w:val="fi-FI"/>
              </w:rPr>
              <w:t xml:space="preserve">. </w:t>
            </w:r>
            <w:r w:rsidR="00AA4A6D" w:rsidRPr="00AA4A6D">
              <w:rPr>
                <w:rFonts w:ascii="Century Gothic" w:hAnsi="Century Gothic"/>
                <w:sz w:val="22"/>
                <w:szCs w:val="22"/>
                <w:lang w:val="ru-RU"/>
              </w:rPr>
              <w:t>д</w:t>
            </w:r>
            <w:r w:rsidR="00AA4A6D">
              <w:rPr>
                <w:rFonts w:ascii="Century Gothic" w:hAnsi="Century Gothic"/>
                <w:sz w:val="22"/>
                <w:szCs w:val="22"/>
                <w:lang w:val="ru-RU"/>
              </w:rPr>
              <w:t>ецем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бар</w:t>
            </w:r>
            <w:r w:rsidRPr="00A8254F">
              <w:rPr>
                <w:rFonts w:ascii="Century Gothic" w:hAnsi="Century Gothic"/>
                <w:sz w:val="22"/>
                <w:szCs w:val="22"/>
                <w:lang w:val="fi-FI"/>
              </w:rPr>
              <w:t xml:space="preserve"> 201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8</w:t>
            </w:r>
            <w:r w:rsidRPr="00A8254F">
              <w:rPr>
                <w:rFonts w:ascii="Century Gothic" w:hAnsi="Century Gothic"/>
                <w:sz w:val="22"/>
                <w:szCs w:val="22"/>
                <w:lang w:val="fi-FI"/>
              </w:rPr>
              <w:t>. године</w:t>
            </w:r>
          </w:p>
        </w:tc>
      </w:tr>
      <w:tr w:rsidR="00576362" w:rsidRPr="00AA4A6D" w:rsidTr="00B52DF2">
        <w:trPr>
          <w:trHeight w:val="71"/>
        </w:trPr>
        <w:tc>
          <w:tcPr>
            <w:tcW w:w="2088" w:type="dxa"/>
          </w:tcPr>
          <w:p w:rsidR="00576362" w:rsidRPr="00AA4A6D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  <w:lang w:val="ru-RU"/>
              </w:rPr>
            </w:pPr>
            <w:r w:rsidRPr="00AA4A6D">
              <w:rPr>
                <w:rFonts w:ascii="Century Gothic" w:hAnsi="Century Gothic"/>
                <w:b/>
                <w:sz w:val="22"/>
                <w:lang w:val="ru-RU"/>
              </w:rPr>
              <w:t>Време почетка:</w:t>
            </w:r>
          </w:p>
        </w:tc>
        <w:tc>
          <w:tcPr>
            <w:tcW w:w="8460" w:type="dxa"/>
          </w:tcPr>
          <w:p w:rsidR="00576362" w:rsidRPr="00AA4A6D" w:rsidRDefault="00576362" w:rsidP="0057636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12.00 </w:t>
            </w:r>
          </w:p>
        </w:tc>
      </w:tr>
      <w:tr w:rsidR="00576362" w:rsidRPr="008E3D60" w:rsidTr="00B52DF2">
        <w:trPr>
          <w:trHeight w:val="843"/>
        </w:trPr>
        <w:tc>
          <w:tcPr>
            <w:tcW w:w="2088" w:type="dxa"/>
          </w:tcPr>
          <w:p w:rsidR="00576362" w:rsidRPr="00AA4A6D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  <w:lang w:val="ru-RU"/>
              </w:rPr>
            </w:pPr>
            <w:r w:rsidRPr="00AA4A6D">
              <w:rPr>
                <w:rFonts w:ascii="Century Gothic" w:hAnsi="Century Gothic"/>
                <w:b/>
                <w:sz w:val="22"/>
                <w:lang w:val="ru-RU"/>
              </w:rPr>
              <w:t>Право учешћа:</w:t>
            </w:r>
          </w:p>
        </w:tc>
        <w:tc>
          <w:tcPr>
            <w:tcW w:w="8460" w:type="dxa"/>
          </w:tcPr>
          <w:p w:rsidR="00840128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Атлетске школе </w:t>
            </w:r>
            <w:r w:rsidR="00840128">
              <w:rPr>
                <w:rFonts w:ascii="Century Gothic" w:hAnsi="Century Gothic"/>
                <w:sz w:val="22"/>
                <w:szCs w:val="22"/>
                <w:lang w:val="ru-RU"/>
              </w:rPr>
              <w:t>/ АСЦС не забрањује ношење спринтерица:</w:t>
            </w:r>
          </w:p>
          <w:p w:rsidR="00840128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А (200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7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./200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8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.)</w:t>
            </w:r>
            <w:r w:rsidR="00840128">
              <w:rPr>
                <w:rFonts w:ascii="Century Gothic" w:hAnsi="Century Gothic"/>
                <w:sz w:val="22"/>
                <w:szCs w:val="22"/>
                <w:lang w:val="ru-RU"/>
              </w:rPr>
              <w:t xml:space="preserve"> </w:t>
            </w:r>
            <w:r w:rsidR="00840128" w:rsidRPr="00840128">
              <w:rPr>
                <w:rFonts w:ascii="Century Gothic" w:hAnsi="Century Gothic"/>
                <w:b/>
                <w:sz w:val="22"/>
                <w:szCs w:val="22"/>
                <w:u w:val="single"/>
                <w:lang w:val="ru-RU"/>
              </w:rPr>
              <w:t>старт из блока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; </w:t>
            </w:r>
          </w:p>
          <w:p w:rsidR="00840128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Б (200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9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./20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10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.); </w:t>
            </w:r>
          </w:p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Ц (201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1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. и млађи) </w:t>
            </w:r>
          </w:p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Млађи пионири-ке 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5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./200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6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 годиште</w:t>
            </w:r>
          </w:p>
          <w:p w:rsidR="00576362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Старији пионири-ке 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3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./200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4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. годиште </w:t>
            </w:r>
          </w:p>
          <w:p w:rsidR="00576362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sz w:val="22"/>
                <w:szCs w:val="22"/>
                <w:lang w:val="ru-RU"/>
              </w:rPr>
              <w:t>Млађи и старији јуниори/ке</w:t>
            </w:r>
          </w:p>
          <w:p w:rsidR="00576362" w:rsidRPr="00055E1B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sz w:val="22"/>
                <w:szCs w:val="22"/>
                <w:lang w:val="ru-RU"/>
              </w:rPr>
              <w:t>Сениори/ке</w:t>
            </w:r>
          </w:p>
        </w:tc>
      </w:tr>
      <w:tr w:rsidR="00576362" w:rsidRPr="007143F3" w:rsidTr="00B52DF2">
        <w:trPr>
          <w:trHeight w:val="600"/>
        </w:trPr>
        <w:tc>
          <w:tcPr>
            <w:tcW w:w="2088" w:type="dxa"/>
          </w:tcPr>
          <w:p w:rsidR="00576362" w:rsidRPr="00055E1B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  <w:lang w:val="ru-RU"/>
              </w:rPr>
            </w:pPr>
            <w:r w:rsidRPr="00055E1B">
              <w:rPr>
                <w:rFonts w:ascii="Century Gothic" w:hAnsi="Century Gothic"/>
                <w:b/>
                <w:sz w:val="22"/>
                <w:lang w:val="ru-RU"/>
              </w:rPr>
              <w:t>Рок за пријаву:</w:t>
            </w:r>
          </w:p>
        </w:tc>
        <w:tc>
          <w:tcPr>
            <w:tcW w:w="8460" w:type="dxa"/>
          </w:tcPr>
          <w:p w:rsidR="00576362" w:rsidRPr="00AA4A6D" w:rsidRDefault="00576362" w:rsidP="00AA4A6D">
            <w:pPr>
              <w:pStyle w:val="NoSpacing"/>
              <w:rPr>
                <w:rFonts w:ascii="Century Gothic" w:hAnsi="Century Gothic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Пријаву послати до уторка 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11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1</w:t>
            </w:r>
            <w:r w:rsidR="00AA4A6D">
              <w:rPr>
                <w:rFonts w:ascii="Century Gothic" w:hAnsi="Century Gothic"/>
                <w:sz w:val="22"/>
                <w:szCs w:val="22"/>
                <w:lang w:val="ru-RU"/>
              </w:rPr>
              <w:t>2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.201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8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. до 24:00 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сата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 на е-маил: </w:t>
            </w:r>
            <w:hyperlink r:id="rId7" w:history="1">
              <w:r w:rsidRPr="00A36621">
                <w:rPr>
                  <w:rStyle w:val="Hyperlink"/>
                  <w:rFonts w:ascii="Century Gothic" w:hAnsi="Century Gothic"/>
                </w:rPr>
                <w:t>vesko</w:t>
              </w:r>
              <w:r w:rsidRPr="00AA4A6D">
                <w:rPr>
                  <w:rStyle w:val="Hyperlink"/>
                  <w:rFonts w:ascii="Century Gothic" w:hAnsi="Century Gothic"/>
                  <w:lang w:val="ru-RU"/>
                </w:rPr>
                <w:t>@</w:t>
              </w:r>
              <w:r w:rsidRPr="00A36621">
                <w:rPr>
                  <w:rStyle w:val="Hyperlink"/>
                  <w:rFonts w:ascii="Century Gothic" w:hAnsi="Century Gothic"/>
                </w:rPr>
                <w:t>tron</w:t>
              </w:r>
              <w:r w:rsidRPr="00AA4A6D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r w:rsidRPr="00A36621">
                <w:rPr>
                  <w:rStyle w:val="Hyperlink"/>
                  <w:rFonts w:ascii="Century Gothic" w:hAnsi="Century Gothic"/>
                </w:rPr>
                <w:t>rs</w:t>
              </w:r>
            </w:hyperlink>
            <w:r w:rsidRPr="00AA4A6D">
              <w:rPr>
                <w:rFonts w:ascii="Century Gothic" w:hAnsi="Century Gothic"/>
                <w:lang w:val="ru-RU"/>
              </w:rPr>
              <w:t xml:space="preserve">  </w:t>
            </w:r>
            <w:r w:rsidR="00840128" w:rsidRPr="00AA4A6D">
              <w:rPr>
                <w:rFonts w:ascii="Century Gothic" w:hAnsi="Century Gothic"/>
                <w:lang w:val="ru-RU"/>
              </w:rPr>
              <w:t xml:space="preserve">и </w:t>
            </w:r>
            <w:hyperlink r:id="rId8" w:history="1">
              <w:r w:rsidR="007143F3" w:rsidRPr="006424AF">
                <w:rPr>
                  <w:rStyle w:val="Hyperlink"/>
                  <w:rFonts w:ascii="Century Gothic" w:hAnsi="Century Gothic"/>
                </w:rPr>
                <w:t>akkrusevac</w:t>
              </w:r>
              <w:r w:rsidR="007143F3" w:rsidRPr="006424AF">
                <w:rPr>
                  <w:rStyle w:val="Hyperlink"/>
                  <w:rFonts w:ascii="Century Gothic" w:hAnsi="Century Gothic"/>
                  <w:lang w:val="ru-RU"/>
                </w:rPr>
                <w:t>@</w:t>
              </w:r>
              <w:r w:rsidR="007143F3" w:rsidRPr="006424AF">
                <w:rPr>
                  <w:rStyle w:val="Hyperlink"/>
                  <w:rFonts w:ascii="Century Gothic" w:hAnsi="Century Gothic"/>
                </w:rPr>
                <w:t>gmail</w:t>
              </w:r>
              <w:r w:rsidR="007143F3" w:rsidRPr="006424AF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r w:rsidR="007143F3" w:rsidRPr="006424AF">
                <w:rPr>
                  <w:rStyle w:val="Hyperlink"/>
                  <w:rFonts w:ascii="Century Gothic" w:hAnsi="Century Gothic"/>
                </w:rPr>
                <w:t>com</w:t>
              </w:r>
            </w:hyperlink>
            <w:r w:rsidR="007143F3">
              <w:rPr>
                <w:rFonts w:ascii="Century Gothic" w:hAnsi="Century Gothic"/>
                <w:lang/>
              </w:rPr>
              <w:t xml:space="preserve"> </w:t>
            </w:r>
            <w:r w:rsidR="00840128" w:rsidRPr="00AA4A6D">
              <w:rPr>
                <w:rFonts w:ascii="Century Gothic" w:hAnsi="Century Gothic"/>
                <w:lang w:val="ru-RU"/>
              </w:rPr>
              <w:t xml:space="preserve"> </w:t>
            </w:r>
          </w:p>
        </w:tc>
      </w:tr>
      <w:tr w:rsidR="00576362" w:rsidRPr="007143F3" w:rsidTr="00B52DF2">
        <w:trPr>
          <w:trHeight w:val="50"/>
        </w:trPr>
        <w:tc>
          <w:tcPr>
            <w:tcW w:w="2088" w:type="dxa"/>
            <w:tcBorders>
              <w:right w:val="single" w:sz="12" w:space="0" w:color="auto"/>
            </w:tcBorders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Дисциплине: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Атлетске школе  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А,Б,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Ц такмиче се у двобоју:</w:t>
            </w:r>
          </w:p>
          <w:p w:rsidR="00576362" w:rsidRPr="00AA4A6D" w:rsidRDefault="00576362" w:rsidP="00B52DF2">
            <w:pPr>
              <w:pStyle w:val="NoSpacing"/>
              <w:rPr>
                <w:rFonts w:ascii="Century Gothic" w:hAnsi="Century Gothic"/>
                <w:b/>
                <w:lang w:val="ru-RU"/>
              </w:rPr>
            </w:pPr>
            <w:r w:rsidRPr="008E3D60">
              <w:rPr>
                <w:rFonts w:ascii="Century Gothic" w:hAnsi="Century Gothic"/>
                <w:b/>
                <w:lang w:val="ru-RU"/>
              </w:rPr>
              <w:t>40м</w:t>
            </w:r>
            <w:r>
              <w:rPr>
                <w:rFonts w:ascii="Century Gothic" w:hAnsi="Century Gothic"/>
                <w:b/>
                <w:lang w:val="ru-RU"/>
              </w:rPr>
              <w:t xml:space="preserve"> </w:t>
            </w:r>
            <w:r w:rsidRPr="00AA4A6D">
              <w:rPr>
                <w:rFonts w:ascii="Century Gothic" w:hAnsi="Century Gothic"/>
                <w:b/>
                <w:lang w:val="ru-RU"/>
              </w:rPr>
              <w:t xml:space="preserve"> и  </w:t>
            </w:r>
            <w:r w:rsidRPr="008E3D60">
              <w:rPr>
                <w:rFonts w:ascii="Century Gothic" w:hAnsi="Century Gothic"/>
                <w:b/>
                <w:lang w:val="ru-RU"/>
              </w:rPr>
              <w:t xml:space="preserve"> скок</w:t>
            </w:r>
            <w:r>
              <w:rPr>
                <w:rFonts w:ascii="Century Gothic" w:hAnsi="Century Gothic"/>
                <w:b/>
                <w:lang w:val="ru-RU"/>
              </w:rPr>
              <w:t>у</w:t>
            </w:r>
            <w:r w:rsidRPr="008E3D60">
              <w:rPr>
                <w:rFonts w:ascii="Century Gothic" w:hAnsi="Century Gothic"/>
                <w:b/>
                <w:lang w:val="ru-RU"/>
              </w:rPr>
              <w:t xml:space="preserve"> у даљ из зоне одскока</w:t>
            </w:r>
          </w:p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Млађи пионири-ке 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тробој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:</w:t>
            </w:r>
          </w:p>
          <w:p w:rsidR="00576362" w:rsidRPr="00AA4A6D" w:rsidRDefault="00576362" w:rsidP="00576362">
            <w:pPr>
              <w:pStyle w:val="NoSpacing"/>
              <w:rPr>
                <w:rFonts w:ascii="Century Gothic" w:hAnsi="Century Gothic"/>
                <w:b/>
                <w:bCs/>
                <w:lang w:val="ru-RU"/>
              </w:rPr>
            </w:pPr>
            <w:r w:rsidRPr="008E3D60">
              <w:rPr>
                <w:rFonts w:ascii="Century Gothic" w:hAnsi="Century Gothic"/>
                <w:b/>
                <w:bCs/>
                <w:lang w:val="ru-RU"/>
              </w:rPr>
              <w:t>скок у даљ из зоне</w:t>
            </w:r>
            <w:r w:rsidRPr="00AA4A6D">
              <w:rPr>
                <w:rFonts w:ascii="Century Gothic" w:hAnsi="Century Gothic"/>
                <w:b/>
                <w:bCs/>
                <w:lang w:val="ru-RU"/>
              </w:rPr>
              <w:t xml:space="preserve">,  </w:t>
            </w:r>
            <w:r w:rsidRPr="008E3D60">
              <w:rPr>
                <w:rFonts w:ascii="Century Gothic" w:hAnsi="Century Gothic"/>
                <w:b/>
                <w:bCs/>
                <w:lang w:val="ru-RU"/>
              </w:rPr>
              <w:t>50м</w:t>
            </w:r>
            <w:r>
              <w:rPr>
                <w:rFonts w:ascii="Century Gothic" w:hAnsi="Century Gothic"/>
                <w:b/>
                <w:bCs/>
                <w:lang w:val="ru-RU"/>
              </w:rPr>
              <w:t xml:space="preserve"> и 50м препоне</w:t>
            </w:r>
          </w:p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Старији пионири-ке 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тробој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: </w:t>
            </w:r>
          </w:p>
          <w:p w:rsidR="00576362" w:rsidRDefault="00576362" w:rsidP="00576362">
            <w:pPr>
              <w:pStyle w:val="NoSpacing"/>
              <w:rPr>
                <w:rFonts w:ascii="Century Gothic" w:hAnsi="Century Gothic"/>
                <w:b/>
                <w:bCs/>
                <w:lang w:val="ru-RU"/>
              </w:rPr>
            </w:pPr>
            <w:r w:rsidRPr="008E3D60">
              <w:rPr>
                <w:rFonts w:ascii="Century Gothic" w:hAnsi="Century Gothic"/>
                <w:b/>
                <w:bCs/>
                <w:lang w:val="ru-RU"/>
              </w:rPr>
              <w:t>скок у даљ из зоне</w:t>
            </w:r>
            <w:r w:rsidRPr="00AA4A6D">
              <w:rPr>
                <w:rFonts w:ascii="Century Gothic" w:hAnsi="Century Gothic"/>
                <w:b/>
                <w:bCs/>
                <w:lang w:val="ru-RU"/>
              </w:rPr>
              <w:t xml:space="preserve">,  </w:t>
            </w:r>
            <w:r w:rsidRPr="008E3D60">
              <w:rPr>
                <w:rFonts w:ascii="Century Gothic" w:hAnsi="Century Gothic"/>
                <w:b/>
                <w:bCs/>
                <w:lang w:val="ru-RU"/>
              </w:rPr>
              <w:t xml:space="preserve">60м </w:t>
            </w:r>
            <w:r>
              <w:rPr>
                <w:rFonts w:ascii="Century Gothic" w:hAnsi="Century Gothic"/>
                <w:b/>
                <w:bCs/>
                <w:lang w:val="ru-RU"/>
              </w:rPr>
              <w:t xml:space="preserve"> и  60м препоне</w:t>
            </w:r>
          </w:p>
          <w:p w:rsidR="00576362" w:rsidRPr="00576362" w:rsidRDefault="00576362" w:rsidP="00576362">
            <w:pPr>
              <w:pStyle w:val="NoSpacing"/>
              <w:rPr>
                <w:rFonts w:ascii="Century Gothic" w:hAnsi="Century Gothic"/>
                <w:bCs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ru-RU"/>
              </w:rPr>
              <w:t>М</w:t>
            </w:r>
            <w:r w:rsidRPr="00576362">
              <w:rPr>
                <w:rFonts w:ascii="Century Gothic" w:hAnsi="Century Gothic"/>
                <w:bCs/>
                <w:sz w:val="22"/>
                <w:szCs w:val="22"/>
                <w:lang w:val="ru-RU"/>
              </w:rPr>
              <w:t>лађи и старији јуниори/ке, сениори/ке</w:t>
            </w:r>
            <w:r>
              <w:rPr>
                <w:rFonts w:ascii="Century Gothic" w:hAnsi="Century Gothic"/>
                <w:bCs/>
                <w:sz w:val="22"/>
                <w:szCs w:val="22"/>
                <w:lang w:val="ru-RU"/>
              </w:rPr>
              <w:t xml:space="preserve"> четворобој</w:t>
            </w:r>
            <w:r w:rsidRPr="00576362">
              <w:rPr>
                <w:rFonts w:ascii="Century Gothic" w:hAnsi="Century Gothic"/>
                <w:bCs/>
                <w:sz w:val="22"/>
                <w:szCs w:val="22"/>
                <w:lang w:val="ru-RU"/>
              </w:rPr>
              <w:t>:</w:t>
            </w:r>
          </w:p>
          <w:p w:rsidR="00576362" w:rsidRPr="00576362" w:rsidRDefault="00576362" w:rsidP="00C1078B">
            <w:pPr>
              <w:pStyle w:val="NoSpacing"/>
              <w:rPr>
                <w:rFonts w:ascii="Century Gothic" w:hAnsi="Century Gothic"/>
                <w:b/>
                <w:bCs/>
                <w:lang w:val="ru-RU"/>
              </w:rPr>
            </w:pPr>
            <w:r w:rsidRPr="008E3D60">
              <w:rPr>
                <w:rFonts w:ascii="Century Gothic" w:hAnsi="Century Gothic"/>
                <w:b/>
                <w:bCs/>
                <w:lang w:val="ru-RU"/>
              </w:rPr>
              <w:t>скок у даљ</w:t>
            </w:r>
            <w:r w:rsidRPr="00AA4A6D">
              <w:rPr>
                <w:rFonts w:ascii="Century Gothic" w:hAnsi="Century Gothic"/>
                <w:b/>
                <w:bCs/>
                <w:lang w:val="ru-RU"/>
              </w:rPr>
              <w:t xml:space="preserve">, </w:t>
            </w:r>
            <w:r w:rsidR="00C1078B">
              <w:rPr>
                <w:rFonts w:ascii="Century Gothic" w:hAnsi="Century Gothic"/>
                <w:b/>
                <w:bCs/>
                <w:lang w:val="ru-RU"/>
              </w:rPr>
              <w:t>60м препоне,</w:t>
            </w:r>
            <w:r w:rsidRPr="00AA4A6D">
              <w:rPr>
                <w:rFonts w:ascii="Century Gothic" w:hAnsi="Century Gothic"/>
                <w:b/>
                <w:bCs/>
                <w:lang w:val="ru-RU"/>
              </w:rPr>
              <w:t xml:space="preserve"> </w:t>
            </w:r>
            <w:r w:rsidRPr="008E3D60">
              <w:rPr>
                <w:rFonts w:ascii="Century Gothic" w:hAnsi="Century Gothic"/>
                <w:b/>
                <w:bCs/>
                <w:lang w:val="ru-RU"/>
              </w:rPr>
              <w:t xml:space="preserve">60м </w:t>
            </w:r>
            <w:r>
              <w:rPr>
                <w:rFonts w:ascii="Century Gothic" w:hAnsi="Century Gothic"/>
                <w:b/>
                <w:bCs/>
                <w:lang w:val="ru-RU"/>
              </w:rPr>
              <w:t xml:space="preserve"> и  </w:t>
            </w:r>
            <w:r w:rsidR="00C1078B">
              <w:rPr>
                <w:rFonts w:ascii="Century Gothic" w:hAnsi="Century Gothic"/>
                <w:b/>
                <w:bCs/>
                <w:lang w:val="ru-RU"/>
              </w:rPr>
              <w:t>200м</w:t>
            </w:r>
          </w:p>
        </w:tc>
      </w:tr>
      <w:tr w:rsidR="00576362" w:rsidRPr="007143F3" w:rsidTr="00B52DF2">
        <w:trPr>
          <w:trHeight w:val="435"/>
        </w:trPr>
        <w:tc>
          <w:tcPr>
            <w:tcW w:w="2088" w:type="dxa"/>
            <w:tcBorders>
              <w:right w:val="single" w:sz="12" w:space="0" w:color="auto"/>
            </w:tcBorders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 xml:space="preserve">Стартнина: </w:t>
            </w:r>
          </w:p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362" w:rsidRPr="00AA4A6D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Стартнина, за т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акмичар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е-ке пријављене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 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 у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 року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,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 износи  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5</w:t>
            </w:r>
            <w:r w:rsidR="00C1078B">
              <w:rPr>
                <w:rFonts w:ascii="Century Gothic" w:hAnsi="Century Gothic"/>
                <w:sz w:val="22"/>
                <w:szCs w:val="22"/>
                <w:lang w:val="ru-RU"/>
              </w:rPr>
              <w:t>0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0 дин.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 Плаћање је готовински или на рачун бр. 155-20900-69.</w:t>
            </w:r>
            <w:r w:rsidR="00C1078B"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 Плаћање преко рачуна је најмање два дана пре такмичења, са упућеним маилом о истом, како би се направила фактура.</w:t>
            </w:r>
          </w:p>
          <w:p w:rsidR="00576362" w:rsidRPr="00AA4A6D" w:rsidRDefault="00576362" w:rsidP="007143F3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Пријаву за такмичење могуће је извршити и након </w:t>
            </w:r>
            <w:r w:rsidR="00840128" w:rsidRPr="00AA4A6D">
              <w:rPr>
                <w:rFonts w:ascii="Century Gothic" w:hAnsi="Century Gothic"/>
                <w:sz w:val="22"/>
                <w:szCs w:val="22"/>
                <w:lang w:val="ru-RU"/>
              </w:rPr>
              <w:t>11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. </w:t>
            </w:r>
            <w:r w:rsidR="007143F3">
              <w:rPr>
                <w:rFonts w:ascii="Century Gothic" w:hAnsi="Century Gothic"/>
                <w:sz w:val="22"/>
                <w:szCs w:val="22"/>
                <w:lang/>
              </w:rPr>
              <w:t>д</w:t>
            </w:r>
            <w:r w:rsidR="007143F3">
              <w:rPr>
                <w:rFonts w:ascii="Century Gothic" w:hAnsi="Century Gothic"/>
                <w:sz w:val="22"/>
                <w:szCs w:val="22"/>
                <w:lang/>
              </w:rPr>
              <w:t>ец</w:t>
            </w:r>
            <w:r w:rsidR="00840128" w:rsidRPr="00AA4A6D">
              <w:rPr>
                <w:rFonts w:ascii="Century Gothic" w:hAnsi="Century Gothic"/>
                <w:sz w:val="22"/>
                <w:szCs w:val="22"/>
                <w:lang w:val="ru-RU"/>
              </w:rPr>
              <w:t>ем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бра, али најкасније 90мин. пре почетка такмичења. Уплата  ове стартнине је искључиво готовински у износу од </w:t>
            </w:r>
            <w:r w:rsidR="00C1078B" w:rsidRPr="00AA4A6D">
              <w:rPr>
                <w:rFonts w:ascii="Century Gothic" w:hAnsi="Century Gothic"/>
                <w:sz w:val="22"/>
                <w:szCs w:val="22"/>
                <w:lang w:val="ru-RU"/>
              </w:rPr>
              <w:t>10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00,00 дин.</w:t>
            </w:r>
          </w:p>
        </w:tc>
      </w:tr>
      <w:tr w:rsidR="00576362" w:rsidRPr="007143F3" w:rsidTr="00B52DF2">
        <w:trPr>
          <w:trHeight w:val="453"/>
        </w:trPr>
        <w:tc>
          <w:tcPr>
            <w:tcW w:w="2088" w:type="dxa"/>
          </w:tcPr>
          <w:p w:rsidR="00576362" w:rsidRPr="00D95F9E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D95F9E">
              <w:rPr>
                <w:rFonts w:ascii="Century Gothic" w:hAnsi="Century Gothic"/>
                <w:b/>
                <w:sz w:val="22"/>
              </w:rPr>
              <w:t>Пропозиције</w:t>
            </w:r>
            <w:r w:rsidRPr="00A8254F">
              <w:rPr>
                <w:rFonts w:ascii="Century Gothic" w:hAnsi="Century Gothic"/>
                <w:b/>
                <w:sz w:val="22"/>
                <w:lang w:val="sr-Cyrl-CS"/>
              </w:rPr>
              <w:t>:</w:t>
            </w:r>
          </w:p>
          <w:p w:rsidR="00576362" w:rsidRPr="00D95F9E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60" w:type="dxa"/>
            <w:tcBorders>
              <w:top w:val="single" w:sz="12" w:space="0" w:color="auto"/>
            </w:tcBorders>
          </w:tcPr>
          <w:p w:rsidR="00576362" w:rsidRPr="00AA4A6D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Такмичење се одвија по правилима и </w:t>
            </w: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 xml:space="preserve"> пропозицијама АС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Ц</w:t>
            </w: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 xml:space="preserve">С-а. 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 </w:t>
            </w:r>
          </w:p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it-IT"/>
              </w:rPr>
            </w:pP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 xml:space="preserve">У вишебоју 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се пласман одређује према табли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цама АК КАРАНОВАЦ. </w:t>
            </w:r>
          </w:p>
        </w:tc>
      </w:tr>
      <w:tr w:rsidR="00576362" w:rsidRPr="007143F3" w:rsidTr="00B52DF2">
        <w:trPr>
          <w:trHeight w:val="615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Лекарско уверење:</w:t>
            </w:r>
          </w:p>
        </w:tc>
        <w:tc>
          <w:tcPr>
            <w:tcW w:w="8460" w:type="dxa"/>
          </w:tcPr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Такмичари наступају на сопствену одговорност и одговорност својих клубова.</w:t>
            </w:r>
          </w:p>
        </w:tc>
      </w:tr>
      <w:tr w:rsidR="00576362" w:rsidRPr="007143F3" w:rsidTr="00B52DF2">
        <w:trPr>
          <w:trHeight w:val="366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Награде:</w:t>
            </w:r>
          </w:p>
        </w:tc>
        <w:tc>
          <w:tcPr>
            <w:tcW w:w="8460" w:type="dxa"/>
          </w:tcPr>
          <w:p w:rsidR="00576362" w:rsidRPr="00AA4A6D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>Три првопласирана у свакој категорији добијају медаљ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е и дипломе</w:t>
            </w: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>.</w:t>
            </w:r>
            <w:r w:rsidR="00C1078B"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 Услов за проглашење је стартовање најмање ос</w:t>
            </w:r>
            <w:r w:rsidR="005B1D81">
              <w:rPr>
                <w:rFonts w:ascii="Century Gothic" w:hAnsi="Century Gothic"/>
                <w:sz w:val="22"/>
                <w:szCs w:val="22"/>
              </w:rPr>
              <w:t>a</w:t>
            </w:r>
            <w:r w:rsidR="00C1078B" w:rsidRPr="00AA4A6D">
              <w:rPr>
                <w:rFonts w:ascii="Century Gothic" w:hAnsi="Century Gothic"/>
                <w:sz w:val="22"/>
                <w:szCs w:val="22"/>
                <w:lang w:val="ru-RU"/>
              </w:rPr>
              <w:t>м такмичара/ки по дисциплини. За сваку појединачну дисциплину је могуће направити в.к. такмичење.</w:t>
            </w:r>
          </w:p>
        </w:tc>
      </w:tr>
    </w:tbl>
    <w:p w:rsidR="00576362" w:rsidRPr="00AA4A6D" w:rsidRDefault="00576362" w:rsidP="00576362">
      <w:pPr>
        <w:spacing w:line="240" w:lineRule="auto"/>
        <w:rPr>
          <w:rFonts w:ascii="Century Gothic" w:hAnsi="Century Gothic"/>
          <w:lang w:val="ru-RU"/>
        </w:rPr>
      </w:pPr>
    </w:p>
    <w:p w:rsidR="00645887" w:rsidRPr="00AA4A6D" w:rsidRDefault="00645887">
      <w:pPr>
        <w:rPr>
          <w:lang w:val="ru-RU"/>
        </w:rPr>
      </w:pPr>
    </w:p>
    <w:sectPr w:rsidR="00645887" w:rsidRPr="00AA4A6D" w:rsidSect="008525D9">
      <w:footerReference w:type="default" r:id="rId9"/>
      <w:headerReference w:type="first" r:id="rId10"/>
      <w:footerReference w:type="first" r:id="rId11"/>
      <w:pgSz w:w="11907" w:h="16840" w:code="9"/>
      <w:pgMar w:top="270" w:right="1299" w:bottom="1080" w:left="720" w:header="720" w:footer="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23" w:rsidRDefault="009F7023" w:rsidP="007567EA">
      <w:pPr>
        <w:spacing w:after="0" w:line="240" w:lineRule="auto"/>
      </w:pPr>
      <w:r>
        <w:separator/>
      </w:r>
    </w:p>
  </w:endnote>
  <w:endnote w:type="continuationSeparator" w:id="1">
    <w:p w:rsidR="009F7023" w:rsidRDefault="009F7023" w:rsidP="0075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D9" w:rsidRDefault="005B1D81">
    <w:pPr>
      <w:pStyle w:val="Footer"/>
    </w:pPr>
    <w:r>
      <w:rPr>
        <w:vanish/>
      </w:rPr>
      <w:t xml:space="preserve">&lt;Type text]јимлађе категорије по таблицама  дин.ра 90мин пре почетка такмичења уз уплату стартнине </w:t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</w:p>
  <w:p w:rsidR="00A8254F" w:rsidRDefault="009F7023" w:rsidP="000714BE">
    <w:pPr>
      <w:pStyle w:val="Addres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B7" w:rsidRDefault="009F7023">
    <w:pPr>
      <w:pStyle w:val="Footer"/>
    </w:pPr>
  </w:p>
  <w:p w:rsidR="00A8254F" w:rsidRDefault="009F7023" w:rsidP="002206DD">
    <w:pPr>
      <w:pStyle w:val="Addres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23" w:rsidRDefault="009F7023" w:rsidP="007567EA">
      <w:pPr>
        <w:spacing w:after="0" w:line="240" w:lineRule="auto"/>
      </w:pPr>
      <w:r>
        <w:separator/>
      </w:r>
    </w:p>
  </w:footnote>
  <w:footnote w:type="continuationSeparator" w:id="1">
    <w:p w:rsidR="009F7023" w:rsidRDefault="009F7023" w:rsidP="0075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4F" w:rsidRDefault="009F7023">
    <w:pPr>
      <w:pStyle w:val="Header"/>
    </w:pPr>
  </w:p>
  <w:p w:rsidR="00A8254F" w:rsidRDefault="009F70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362"/>
    <w:rsid w:val="002D0F6D"/>
    <w:rsid w:val="00576362"/>
    <w:rsid w:val="005B1D81"/>
    <w:rsid w:val="00645887"/>
    <w:rsid w:val="007143F3"/>
    <w:rsid w:val="007567EA"/>
    <w:rsid w:val="00840128"/>
    <w:rsid w:val="009F7023"/>
    <w:rsid w:val="00AA4A6D"/>
    <w:rsid w:val="00C1078B"/>
    <w:rsid w:val="00E047BD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62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6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36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6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36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rsid w:val="00576362"/>
    <w:rPr>
      <w:color w:val="0000FF"/>
      <w:u w:val="single"/>
    </w:rPr>
  </w:style>
  <w:style w:type="paragraph" w:customStyle="1" w:styleId="Address">
    <w:name w:val="Address"/>
    <w:rsid w:val="00576362"/>
    <w:pPr>
      <w:spacing w:after="0" w:line="271" w:lineRule="auto"/>
      <w:jc w:val="center"/>
    </w:pPr>
    <w:rPr>
      <w:rFonts w:ascii="Arial" w:eastAsia="Times New Roman" w:hAnsi="Arial" w:cs="Arial"/>
      <w:kern w:val="28"/>
      <w:sz w:val="16"/>
      <w:szCs w:val="16"/>
    </w:rPr>
  </w:style>
  <w:style w:type="paragraph" w:styleId="NoSpacing">
    <w:name w:val="No Spacing"/>
    <w:uiPriority w:val="1"/>
    <w:qFormat/>
    <w:rsid w:val="005763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krusevac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sko@tron.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2018-11-16T23:47:00Z</dcterms:created>
  <dcterms:modified xsi:type="dcterms:W3CDTF">2018-11-17T22:21:00Z</dcterms:modified>
</cp:coreProperties>
</file>