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B7" w:rsidRDefault="009D19B7" w:rsidP="009D19B7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9D19B7" w:rsidRDefault="009D19B7" w:rsidP="009D19B7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9D19B7" w:rsidRDefault="009D19B7" w:rsidP="009D19B7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9D19B7" w:rsidRPr="009D19B7" w:rsidRDefault="009D19B7" w:rsidP="009D19B7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tbl>
      <w:tblPr>
        <w:tblW w:w="11936" w:type="dxa"/>
        <w:tblInd w:w="-612" w:type="dxa"/>
        <w:tblLook w:val="04A0"/>
      </w:tblPr>
      <w:tblGrid>
        <w:gridCol w:w="2014"/>
        <w:gridCol w:w="9922"/>
      </w:tblGrid>
      <w:tr w:rsidR="009D19B7" w:rsidRPr="001675CB" w:rsidTr="008152E2">
        <w:trPr>
          <w:trHeight w:val="936"/>
        </w:trPr>
        <w:tc>
          <w:tcPr>
            <w:tcW w:w="2014" w:type="dxa"/>
          </w:tcPr>
          <w:p w:rsidR="009D19B7" w:rsidRPr="001675CB" w:rsidRDefault="009D19B7" w:rsidP="008152E2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9D19B7" w:rsidRPr="001675CB" w:rsidRDefault="009D19B7" w:rsidP="008152E2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65pt;height:41.35pt" o:ole="">
                  <v:imagedata r:id="rId5" o:title="" cropbottom="19370f" cropleft="14039f"/>
                </v:shape>
                <o:OLEObject Type="Embed" ProgID="CorelDRAW.Graphic.6" ShapeID="_x0000_i1025" DrawAspect="Content" ObjectID="_1622402990" r:id="rId6"/>
              </w:object>
            </w:r>
          </w:p>
        </w:tc>
      </w:tr>
    </w:tbl>
    <w:p w:rsidR="009D19B7" w:rsidRDefault="009D19B7" w:rsidP="009D19B7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</w:p>
    <w:p w:rsidR="009D19B7" w:rsidRPr="009141E0" w:rsidRDefault="009D19B7" w:rsidP="009D19B7">
      <w:pPr>
        <w:pStyle w:val="Standard"/>
        <w:jc w:val="center"/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Ревијално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такмичење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у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бацању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кладива</w:t>
      </w:r>
      <w:proofErr w:type="spellEnd"/>
    </w:p>
    <w:p w:rsidR="009D19B7" w:rsidRPr="0041707F" w:rsidRDefault="009D19B7" w:rsidP="009D19B7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Атлетски стадион Војне академије</w:t>
      </w:r>
    </w:p>
    <w:p w:rsidR="009D19B7" w:rsidRDefault="009D19B7" w:rsidP="009D19B7">
      <w:pPr>
        <w:pStyle w:val="Standard"/>
        <w:jc w:val="center"/>
        <w:rPr>
          <w:rFonts w:ascii="Arial Narrow" w:hAnsi="Arial Narrow"/>
          <w:b/>
          <w:sz w:val="32"/>
          <w:szCs w:val="32"/>
        </w:rPr>
      </w:pPr>
    </w:p>
    <w:p w:rsidR="009D19B7" w:rsidRPr="00BB571E" w:rsidRDefault="009D19B7" w:rsidP="009D19B7">
      <w:pPr>
        <w:pStyle w:val="Standard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9D19B7" w:rsidRPr="005E5870" w:rsidRDefault="009D19B7" w:rsidP="009D19B7">
      <w:pPr>
        <w:pStyle w:val="Standard"/>
        <w:jc w:val="center"/>
      </w:pPr>
    </w:p>
    <w:p w:rsidR="009D19B7" w:rsidRDefault="009D19B7" w:rsidP="009D19B7">
      <w:pPr>
        <w:pStyle w:val="Standard"/>
        <w:shd w:val="clear" w:color="auto" w:fill="C0C0C0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</w:rPr>
        <w:t>Недеља</w:t>
      </w:r>
      <w:proofErr w:type="spellEnd"/>
      <w:r>
        <w:rPr>
          <w:rFonts w:ascii="Arial Narrow" w:hAnsi="Arial Narrow"/>
          <w:b/>
          <w:sz w:val="28"/>
          <w:szCs w:val="28"/>
        </w:rPr>
        <w:t>, 16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>
        <w:rPr>
          <w:rFonts w:ascii="Arial Narrow" w:hAnsi="Arial Narrow"/>
          <w:b/>
          <w:sz w:val="28"/>
          <w:szCs w:val="28"/>
        </w:rPr>
        <w:t>06.2019.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sz w:val="28"/>
          <w:szCs w:val="28"/>
        </w:rPr>
        <w:t>године</w:t>
      </w:r>
      <w:proofErr w:type="spellEnd"/>
      <w:proofErr w:type="gramEnd"/>
    </w:p>
    <w:p w:rsidR="009D19B7" w:rsidRPr="00442F9B" w:rsidRDefault="009D19B7" w:rsidP="009D19B7">
      <w:pPr>
        <w:rPr>
          <w:rFonts w:ascii="Arial Narrow" w:hAnsi="Arial Narrow"/>
          <w:b/>
        </w:rPr>
        <w:sectPr w:rsidR="009D19B7" w:rsidRPr="00442F9B" w:rsidSect="009D19B7">
          <w:pgSz w:w="12240" w:h="15840"/>
          <w:pgMar w:top="567" w:right="900" w:bottom="567" w:left="567" w:header="720" w:footer="113" w:gutter="0"/>
          <w:cols w:space="720"/>
        </w:sectPr>
      </w:pPr>
      <w:r w:rsidRPr="00442F9B">
        <w:rPr>
          <w:rFonts w:ascii="Arial Narrow" w:hAnsi="Arial Narrow"/>
          <w:b/>
        </w:rPr>
        <w:tab/>
      </w:r>
    </w:p>
    <w:p w:rsidR="009D19B7" w:rsidRDefault="009D19B7" w:rsidP="004319EB">
      <w:pPr>
        <w:pStyle w:val="Standard"/>
        <w:rPr>
          <w:rFonts w:ascii="Arial Narrow" w:hAnsi="Arial Narrow"/>
          <w:sz w:val="22"/>
          <w:szCs w:val="22"/>
        </w:rPr>
      </w:pPr>
    </w:p>
    <w:p w:rsidR="009D19B7" w:rsidRDefault="009D19B7" w:rsidP="004319EB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445"/>
        <w:gridCol w:w="470"/>
        <w:gridCol w:w="718"/>
        <w:gridCol w:w="807"/>
      </w:tblGrid>
      <w:tr w:rsidR="009D19B7" w:rsidRPr="00D03B4E" w:rsidTr="004319EB">
        <w:trPr>
          <w:trHeight w:val="612"/>
        </w:trPr>
        <w:tc>
          <w:tcPr>
            <w:tcW w:w="41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0E1D1F" w:rsidRDefault="009D19B7" w:rsidP="004319E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 w:rsidR="004319EB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="004319EB">
              <w:rPr>
                <w:rFonts w:ascii="Arial Narrow" w:hAnsi="Arial Narrow" w:cs="Arial Narrow"/>
                <w:b/>
                <w:sz w:val="22"/>
                <w:szCs w:val="22"/>
              </w:rPr>
              <w:t>кладива</w:t>
            </w:r>
            <w:proofErr w:type="spellEnd"/>
            <w:r w:rsidR="004319EB">
              <w:rPr>
                <w:rFonts w:ascii="Arial Narrow" w:hAnsi="Arial Narrow" w:cs="Arial Narrow"/>
                <w:b/>
                <w:sz w:val="22"/>
                <w:szCs w:val="22"/>
              </w:rPr>
              <w:t xml:space="preserve"> 2 kg, 3kg</w:t>
            </w:r>
            <w:r w:rsidR="004319EB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              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7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D03B4E" w:rsidRDefault="009D19B7" w:rsidP="004319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9D19B7" w:rsidRPr="00D03B4E" w:rsidTr="004319EB">
        <w:trPr>
          <w:trHeight w:val="616"/>
        </w:trPr>
        <w:tc>
          <w:tcPr>
            <w:tcW w:w="49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5E5870" w:rsidRDefault="009D19B7" w:rsidP="004319EB">
            <w:pPr>
              <w:snapToGrid w:val="0"/>
              <w:spacing w:after="0" w:line="240" w:lineRule="auto"/>
              <w:ind w:left="-34" w:right="-108"/>
              <w:rPr>
                <w:rFonts w:ascii="Arial Narrow" w:hAnsi="Arial Narrow"/>
                <w:b/>
              </w:rPr>
            </w:pPr>
            <w:proofErr w:type="spellStart"/>
            <w:r w:rsidRPr="005E5870">
              <w:rPr>
                <w:rFonts w:ascii="Arial Narrow" w:hAnsi="Arial Narrow"/>
                <w:b/>
              </w:rPr>
              <w:t>Пионирке</w:t>
            </w:r>
            <w:proofErr w:type="spellEnd"/>
            <w:r w:rsidRPr="005E5870">
              <w:rPr>
                <w:rFonts w:ascii="Arial Narrow" w:hAnsi="Arial Narrow"/>
                <w:b/>
              </w:rPr>
              <w:t xml:space="preserve"> (2 kg)</w:t>
            </w:r>
          </w:p>
        </w:tc>
      </w:tr>
      <w:tr w:rsidR="009D19B7" w:rsidRPr="00D03B4E" w:rsidTr="004319EB">
        <w:trPr>
          <w:trHeight w:val="318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D03B4E" w:rsidRDefault="009D19B7" w:rsidP="004319E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03B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4319E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Амиџић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Мина</w:t>
            </w:r>
            <w:proofErr w:type="spellEnd"/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4319EB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4319EB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4319E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33,59</w:t>
            </w:r>
          </w:p>
        </w:tc>
      </w:tr>
      <w:tr w:rsidR="009D19B7" w:rsidRPr="00D03B4E" w:rsidTr="004319EB">
        <w:trPr>
          <w:trHeight w:val="32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D03B4E" w:rsidRDefault="009D19B7" w:rsidP="004319E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03B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4319E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Стојановић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Ана</w:t>
            </w:r>
            <w:proofErr w:type="spellEnd"/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4319EB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4319EB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E42F05" w:rsidRDefault="009D19B7" w:rsidP="004319E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27,44</w:t>
            </w:r>
          </w:p>
        </w:tc>
      </w:tr>
      <w:tr w:rsidR="009D19B7" w:rsidRPr="00D03B4E" w:rsidTr="004319EB">
        <w:trPr>
          <w:trHeight w:val="598"/>
        </w:trPr>
        <w:tc>
          <w:tcPr>
            <w:tcW w:w="49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5E5870" w:rsidRDefault="009D19B7" w:rsidP="004319EB">
            <w:pPr>
              <w:snapToGrid w:val="0"/>
              <w:spacing w:after="0" w:line="240" w:lineRule="auto"/>
              <w:ind w:left="-34" w:right="-108"/>
              <w:rPr>
                <w:rFonts w:ascii="Arial Narrow" w:hAnsi="Arial Narrow"/>
                <w:b/>
              </w:rPr>
            </w:pPr>
            <w:proofErr w:type="spellStart"/>
            <w:r w:rsidRPr="005E5870">
              <w:rPr>
                <w:rFonts w:ascii="Arial Narrow" w:hAnsi="Arial Narrow"/>
                <w:b/>
              </w:rPr>
              <w:t>Мл</w:t>
            </w:r>
            <w:proofErr w:type="spellEnd"/>
            <w:r w:rsidRPr="005E5870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5E5870">
              <w:rPr>
                <w:rFonts w:ascii="Arial Narrow" w:hAnsi="Arial Narrow"/>
                <w:b/>
              </w:rPr>
              <w:t>јуниорке</w:t>
            </w:r>
            <w:proofErr w:type="spellEnd"/>
            <w:r w:rsidRPr="005E5870">
              <w:rPr>
                <w:rFonts w:ascii="Arial Narrow" w:hAnsi="Arial Narrow"/>
                <w:b/>
              </w:rPr>
              <w:t xml:space="preserve"> (3 kg)</w:t>
            </w:r>
          </w:p>
        </w:tc>
      </w:tr>
      <w:tr w:rsidR="009D19B7" w:rsidRPr="00D03B4E" w:rsidTr="004319EB">
        <w:trPr>
          <w:trHeight w:val="32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D03B4E" w:rsidRDefault="009D19B7" w:rsidP="004319E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0D3D9C" w:rsidRDefault="009D19B7" w:rsidP="004319EB">
            <w:pPr>
              <w:snapToGrid w:val="0"/>
              <w:spacing w:after="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</w:rPr>
              <w:t>Николић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Миња</w:t>
            </w:r>
            <w:proofErr w:type="spellEnd"/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4319EB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4319EB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9B7" w:rsidRPr="002F52E6" w:rsidRDefault="009D19B7" w:rsidP="004319E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40,11</w:t>
            </w:r>
          </w:p>
        </w:tc>
      </w:tr>
    </w:tbl>
    <w:p w:rsidR="009D19B7" w:rsidRPr="004319EB" w:rsidRDefault="009D19B7" w:rsidP="004319EB">
      <w:pPr>
        <w:pStyle w:val="Standard"/>
        <w:rPr>
          <w:rFonts w:ascii="Arial Narrow" w:hAnsi="Arial Narrow"/>
          <w:sz w:val="24"/>
        </w:rPr>
      </w:pPr>
    </w:p>
    <w:p w:rsidR="004C0C64" w:rsidRPr="004319EB" w:rsidRDefault="004319EB" w:rsidP="004319EB">
      <w:pPr>
        <w:spacing w:after="0" w:line="240" w:lineRule="auto"/>
        <w:rPr>
          <w:rFonts w:ascii="Arial Narrow" w:hAnsi="Arial Narrow"/>
          <w:b/>
          <w:sz w:val="24"/>
          <w:szCs w:val="24"/>
          <w:lang/>
        </w:rPr>
      </w:pPr>
      <w:r w:rsidRPr="004319EB">
        <w:rPr>
          <w:rFonts w:ascii="Arial Narrow" w:hAnsi="Arial Narrow"/>
          <w:b/>
          <w:sz w:val="24"/>
          <w:szCs w:val="24"/>
          <w:lang/>
        </w:rPr>
        <w:t>НАПОМЕНА:</w:t>
      </w:r>
    </w:p>
    <w:p w:rsidR="004319EB" w:rsidRPr="004319EB" w:rsidRDefault="004319EB" w:rsidP="004319EB">
      <w:pPr>
        <w:spacing w:after="0" w:line="240" w:lineRule="auto"/>
        <w:rPr>
          <w:rFonts w:ascii="Arial Narrow" w:hAnsi="Arial Narrow"/>
          <w:b/>
          <w:sz w:val="24"/>
          <w:szCs w:val="24"/>
          <w:lang/>
        </w:rPr>
      </w:pPr>
      <w:r w:rsidRPr="004319EB">
        <w:rPr>
          <w:rFonts w:ascii="Arial Narrow" w:hAnsi="Arial Narrow"/>
          <w:b/>
          <w:sz w:val="24"/>
          <w:szCs w:val="24"/>
          <w:lang/>
        </w:rPr>
        <w:t>Резултат такмичарке Николић Миње се не може прихватити као званичан, јер није остварен у складу са пропозицијама за такмичење (најмање две учеснице у дисциплини).</w:t>
      </w:r>
    </w:p>
    <w:sectPr w:rsidR="004319EB" w:rsidRPr="004319EB" w:rsidSect="003646E0">
      <w:type w:val="continuous"/>
      <w:pgSz w:w="12240" w:h="15840"/>
      <w:pgMar w:top="567" w:right="567" w:bottom="709" w:left="851" w:header="720" w:footer="113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D19B7"/>
    <w:rsid w:val="003F10B4"/>
    <w:rsid w:val="004319EB"/>
    <w:rsid w:val="004C0C64"/>
    <w:rsid w:val="009D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D19B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1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>HP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2019-06-17T22:06:00Z</dcterms:created>
  <dcterms:modified xsi:type="dcterms:W3CDTF">2019-06-18T20:43:00Z</dcterms:modified>
</cp:coreProperties>
</file>