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66" w:rsidRDefault="00B63A66">
      <w:r>
        <w:rPr>
          <w:noProof/>
        </w:rPr>
        <w:drawing>
          <wp:inline distT="0" distB="0" distL="0" distR="0">
            <wp:extent cx="2724150" cy="1562153"/>
            <wp:effectExtent l="19050" t="0" r="0" b="0"/>
            <wp:docPr id="1" name="Picture 1" descr="C:\Users\i5\Desktop\New folder\AK Jase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5\Desktop\New folder\AK Jaseni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42" cy="156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66" w:rsidRDefault="00B63A66" w:rsidP="00B63A66"/>
    <w:p w:rsidR="00B63A66" w:rsidRPr="00B63A66" w:rsidRDefault="00B63A66" w:rsidP="00B63A66">
      <w:pPr>
        <w:rPr>
          <w:rFonts w:asciiTheme="majorHAnsi" w:hAnsiTheme="majorHAnsi"/>
          <w:sz w:val="20"/>
          <w:szCs w:val="20"/>
        </w:rPr>
      </w:pPr>
      <w:r w:rsidRPr="00B63A66">
        <w:rPr>
          <w:rFonts w:asciiTheme="majorHAnsi" w:hAnsiTheme="majorHAnsi"/>
          <w:sz w:val="20"/>
          <w:szCs w:val="20"/>
        </w:rPr>
        <w:t xml:space="preserve">                                                                Р</w:t>
      </w:r>
      <w:r w:rsidRPr="00B63A66">
        <w:rPr>
          <w:rFonts w:asciiTheme="majorHAnsi" w:hAnsiTheme="majorHAnsi"/>
          <w:w w:val="115"/>
          <w:sz w:val="20"/>
          <w:szCs w:val="20"/>
        </w:rPr>
        <w:t xml:space="preserve">АСПИС ЗА </w:t>
      </w:r>
      <w:r w:rsidRPr="00B63A66">
        <w:rPr>
          <w:rFonts w:asciiTheme="majorHAnsi" w:hAnsiTheme="majorHAnsi"/>
          <w:sz w:val="20"/>
          <w:szCs w:val="20"/>
        </w:rPr>
        <w:t>Т</w:t>
      </w:r>
      <w:r w:rsidRPr="00B63A66">
        <w:rPr>
          <w:rFonts w:asciiTheme="majorHAnsi" w:hAnsiTheme="majorHAnsi"/>
          <w:w w:val="115"/>
          <w:sz w:val="20"/>
          <w:szCs w:val="20"/>
        </w:rPr>
        <w:t>А</w:t>
      </w:r>
      <w:r w:rsidRPr="00B63A66">
        <w:rPr>
          <w:rFonts w:asciiTheme="majorHAnsi" w:hAnsiTheme="majorHAnsi"/>
          <w:sz w:val="20"/>
          <w:szCs w:val="20"/>
        </w:rPr>
        <w:t>К</w:t>
      </w:r>
      <w:r w:rsidRPr="00B63A66">
        <w:rPr>
          <w:rFonts w:asciiTheme="majorHAnsi" w:hAnsiTheme="majorHAnsi"/>
          <w:w w:val="155"/>
          <w:sz w:val="20"/>
          <w:szCs w:val="20"/>
        </w:rPr>
        <w:t>М</w:t>
      </w:r>
      <w:r w:rsidRPr="00B63A66">
        <w:rPr>
          <w:rFonts w:asciiTheme="majorHAnsi" w:hAnsiTheme="majorHAnsi"/>
          <w:w w:val="115"/>
          <w:sz w:val="20"/>
          <w:szCs w:val="20"/>
        </w:rPr>
        <w:t>И</w:t>
      </w:r>
      <w:r w:rsidRPr="00B63A66">
        <w:rPr>
          <w:rFonts w:asciiTheme="majorHAnsi" w:hAnsiTheme="majorHAnsi"/>
          <w:sz w:val="20"/>
          <w:szCs w:val="20"/>
        </w:rPr>
        <w:t>ЧЕ</w:t>
      </w:r>
      <w:r w:rsidRPr="00B63A66">
        <w:rPr>
          <w:rFonts w:asciiTheme="majorHAnsi" w:hAnsiTheme="majorHAnsi"/>
          <w:w w:val="155"/>
          <w:sz w:val="20"/>
          <w:szCs w:val="20"/>
        </w:rPr>
        <w:t>Њ</w:t>
      </w:r>
      <w:r w:rsidRPr="00B63A66">
        <w:rPr>
          <w:rFonts w:asciiTheme="majorHAnsi" w:hAnsiTheme="majorHAnsi"/>
          <w:sz w:val="20"/>
          <w:szCs w:val="20"/>
        </w:rPr>
        <w:t>Е</w:t>
      </w:r>
    </w:p>
    <w:p w:rsidR="00B63A66" w:rsidRPr="00B63A66" w:rsidRDefault="00B63A66" w:rsidP="00B63A66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3060"/>
        <w:gridCol w:w="991"/>
        <w:gridCol w:w="3509"/>
        <w:gridCol w:w="991"/>
      </w:tblGrid>
      <w:tr w:rsidR="00B63A66" w:rsidRPr="00B63A66" w:rsidTr="00124300">
        <w:trPr>
          <w:trHeight w:val="621"/>
        </w:trPr>
        <w:tc>
          <w:tcPr>
            <w:tcW w:w="1980" w:type="dxa"/>
          </w:tcPr>
          <w:p w:rsidR="00B63A66" w:rsidRPr="00B63A66" w:rsidRDefault="00B63A66" w:rsidP="00B63A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b/>
                <w:w w:val="140"/>
                <w:sz w:val="20"/>
                <w:szCs w:val="20"/>
              </w:rPr>
              <w:t>О</w:t>
            </w:r>
            <w:r w:rsidRPr="00B63A66">
              <w:rPr>
                <w:rFonts w:asciiTheme="majorHAnsi" w:hAnsiTheme="majorHAnsi"/>
                <w:b/>
                <w:w w:val="110"/>
                <w:sz w:val="20"/>
                <w:szCs w:val="20"/>
              </w:rPr>
              <w:t>р</w:t>
            </w:r>
            <w:r w:rsidRPr="00B63A66">
              <w:rPr>
                <w:rFonts w:asciiTheme="majorHAnsi" w:hAnsiTheme="majorHAnsi"/>
                <w:b/>
                <w:w w:val="66"/>
                <w:sz w:val="20"/>
                <w:szCs w:val="20"/>
              </w:rPr>
              <w:t>г</w:t>
            </w:r>
            <w:r w:rsidRPr="00B63A66">
              <w:rPr>
                <w:rFonts w:asciiTheme="majorHAnsi" w:hAnsiTheme="majorHAnsi"/>
                <w:b/>
                <w:spacing w:val="2"/>
                <w:w w:val="110"/>
                <w:sz w:val="20"/>
                <w:szCs w:val="20"/>
              </w:rPr>
              <w:t>а</w:t>
            </w:r>
            <w:r w:rsidRPr="00B63A66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>н</w:t>
            </w:r>
            <w:r w:rsidRPr="00B63A66">
              <w:rPr>
                <w:rFonts w:asciiTheme="majorHAnsi" w:hAnsiTheme="majorHAnsi"/>
                <w:b/>
                <w:sz w:val="20"/>
                <w:szCs w:val="20"/>
              </w:rPr>
              <w:t>и</w:t>
            </w:r>
            <w:r w:rsidRPr="00B63A66">
              <w:rPr>
                <w:rFonts w:asciiTheme="majorHAnsi" w:hAnsiTheme="majorHAnsi"/>
                <w:b/>
                <w:w w:val="75"/>
                <w:sz w:val="20"/>
                <w:szCs w:val="20"/>
              </w:rPr>
              <w:t>з</w:t>
            </w:r>
            <w:r w:rsidRPr="00B63A66">
              <w:rPr>
                <w:rFonts w:asciiTheme="majorHAnsi" w:hAnsiTheme="majorHAnsi"/>
                <w:b/>
                <w:w w:val="110"/>
                <w:sz w:val="20"/>
                <w:szCs w:val="20"/>
              </w:rPr>
              <w:t>а</w:t>
            </w:r>
            <w:r w:rsidRPr="00B63A66">
              <w:rPr>
                <w:rFonts w:asciiTheme="majorHAnsi" w:hAnsiTheme="majorHAnsi"/>
                <w:b/>
                <w:spacing w:val="-4"/>
                <w:w w:val="89"/>
                <w:sz w:val="20"/>
                <w:szCs w:val="20"/>
              </w:rPr>
              <w:t>т</w:t>
            </w:r>
            <w:r w:rsidRPr="00B63A66">
              <w:rPr>
                <w:rFonts w:asciiTheme="majorHAnsi" w:hAnsiTheme="majorHAnsi"/>
                <w:b/>
                <w:w w:val="107"/>
                <w:sz w:val="20"/>
                <w:szCs w:val="20"/>
              </w:rPr>
              <w:t>о</w:t>
            </w:r>
            <w:r w:rsidRPr="00B63A66">
              <w:rPr>
                <w:rFonts w:asciiTheme="majorHAnsi" w:hAnsiTheme="majorHAnsi"/>
                <w:b/>
                <w:spacing w:val="-3"/>
                <w:w w:val="110"/>
                <w:sz w:val="20"/>
                <w:szCs w:val="20"/>
              </w:rPr>
              <w:t>р</w:t>
            </w:r>
            <w:proofErr w:type="spellEnd"/>
            <w:r w:rsidRPr="00B63A66">
              <w:rPr>
                <w:rFonts w:asciiTheme="majorHAnsi" w:hAnsiTheme="majorHAnsi"/>
                <w:b/>
                <w:w w:val="46"/>
                <w:sz w:val="20"/>
                <w:szCs w:val="20"/>
              </w:rPr>
              <w:t>:</w:t>
            </w:r>
          </w:p>
        </w:tc>
        <w:tc>
          <w:tcPr>
            <w:tcW w:w="8551" w:type="dxa"/>
            <w:gridSpan w:val="4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Aтлетски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клуб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Јасеница</w:t>
            </w:r>
            <w:proofErr w:type="spellEnd"/>
          </w:p>
        </w:tc>
      </w:tr>
      <w:tr w:rsidR="00B63A66" w:rsidRPr="00B63A66" w:rsidTr="00124300">
        <w:trPr>
          <w:trHeight w:val="621"/>
        </w:trPr>
        <w:tc>
          <w:tcPr>
            <w:tcW w:w="1980" w:type="dxa"/>
          </w:tcPr>
          <w:p w:rsidR="00B63A66" w:rsidRPr="00B63A66" w:rsidRDefault="00B63A66" w:rsidP="00B63A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b/>
                <w:sz w:val="20"/>
                <w:szCs w:val="20"/>
              </w:rPr>
              <w:t>Термин</w:t>
            </w:r>
            <w:proofErr w:type="spellEnd"/>
            <w:r w:rsidRPr="00B63A66">
              <w:rPr>
                <w:rFonts w:asciiTheme="majorHAnsi" w:hAnsiTheme="majorHAnsi"/>
                <w:b/>
                <w:sz w:val="20"/>
                <w:szCs w:val="20"/>
              </w:rPr>
              <w:t xml:space="preserve"> и</w:t>
            </w:r>
          </w:p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b/>
                <w:w w:val="11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8551" w:type="dxa"/>
            <w:gridSpan w:val="4"/>
          </w:tcPr>
          <w:p w:rsidR="00B63A66" w:rsidRPr="00B63A66" w:rsidRDefault="00B63A66" w:rsidP="00B63A66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НЕДЕЉА  04.04.2021</w:t>
            </w:r>
          </w:p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z w:val="20"/>
                <w:szCs w:val="20"/>
              </w:rPr>
              <w:t>ПАРК „КИСЕЉАК“</w:t>
            </w:r>
          </w:p>
        </w:tc>
      </w:tr>
      <w:tr w:rsidR="00B63A66" w:rsidRPr="00B63A66" w:rsidTr="00124300">
        <w:trPr>
          <w:trHeight w:val="309"/>
        </w:trPr>
        <w:tc>
          <w:tcPr>
            <w:tcW w:w="1980" w:type="dxa"/>
          </w:tcPr>
          <w:p w:rsidR="00B63A66" w:rsidRPr="00B63A66" w:rsidRDefault="00B63A66" w:rsidP="00B63A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b/>
                <w:w w:val="113"/>
                <w:sz w:val="20"/>
                <w:szCs w:val="20"/>
              </w:rPr>
              <w:t>П</w:t>
            </w:r>
            <w:r w:rsidRPr="00B63A66">
              <w:rPr>
                <w:rFonts w:asciiTheme="majorHAnsi" w:hAnsiTheme="majorHAnsi"/>
                <w:b/>
                <w:spacing w:val="2"/>
                <w:w w:val="107"/>
                <w:sz w:val="20"/>
                <w:szCs w:val="20"/>
              </w:rPr>
              <w:t>о</w:t>
            </w:r>
            <w:r w:rsidRPr="00B63A66">
              <w:rPr>
                <w:rFonts w:asciiTheme="majorHAnsi" w:hAnsiTheme="majorHAnsi"/>
                <w:b/>
                <w:spacing w:val="-2"/>
                <w:w w:val="92"/>
                <w:sz w:val="20"/>
                <w:szCs w:val="20"/>
              </w:rPr>
              <w:t>ч</w:t>
            </w:r>
            <w:r w:rsidRPr="00B63A66">
              <w:rPr>
                <w:rFonts w:asciiTheme="majorHAnsi" w:hAnsiTheme="majorHAnsi"/>
                <w:b/>
                <w:w w:val="107"/>
                <w:sz w:val="20"/>
                <w:szCs w:val="20"/>
              </w:rPr>
              <w:t>е</w:t>
            </w:r>
            <w:r w:rsidRPr="00B63A66">
              <w:rPr>
                <w:rFonts w:asciiTheme="majorHAnsi" w:hAnsiTheme="majorHAnsi"/>
                <w:b/>
                <w:spacing w:val="-4"/>
                <w:w w:val="89"/>
                <w:sz w:val="20"/>
                <w:szCs w:val="20"/>
              </w:rPr>
              <w:t>т</w:t>
            </w:r>
            <w:r w:rsidRPr="00B63A66">
              <w:rPr>
                <w:rFonts w:asciiTheme="majorHAnsi" w:hAnsiTheme="majorHAnsi"/>
                <w:b/>
                <w:spacing w:val="2"/>
                <w:w w:val="110"/>
                <w:sz w:val="20"/>
                <w:szCs w:val="20"/>
              </w:rPr>
              <w:t>а</w:t>
            </w:r>
            <w:r w:rsidRPr="00B63A66">
              <w:rPr>
                <w:rFonts w:asciiTheme="majorHAnsi" w:hAnsiTheme="majorHAnsi"/>
                <w:b/>
                <w:spacing w:val="-2"/>
                <w:w w:val="89"/>
                <w:sz w:val="20"/>
                <w:szCs w:val="20"/>
              </w:rPr>
              <w:t>к</w:t>
            </w:r>
            <w:proofErr w:type="spellEnd"/>
            <w:r w:rsidRPr="00B63A66">
              <w:rPr>
                <w:rFonts w:asciiTheme="majorHAnsi" w:hAnsiTheme="majorHAnsi"/>
                <w:b/>
                <w:w w:val="46"/>
                <w:sz w:val="20"/>
                <w:szCs w:val="20"/>
              </w:rPr>
              <w:t>:</w:t>
            </w:r>
          </w:p>
        </w:tc>
        <w:tc>
          <w:tcPr>
            <w:tcW w:w="8551" w:type="dxa"/>
            <w:gridSpan w:val="4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pacing w:val="2"/>
                <w:w w:val="93"/>
                <w:sz w:val="20"/>
                <w:szCs w:val="20"/>
              </w:rPr>
              <w:t>1</w:t>
            </w:r>
            <w:r w:rsidR="00405967">
              <w:rPr>
                <w:rFonts w:asciiTheme="majorHAnsi" w:hAnsiTheme="majorHAnsi"/>
                <w:spacing w:val="-3"/>
                <w:w w:val="93"/>
                <w:sz w:val="20"/>
                <w:szCs w:val="20"/>
                <w:lang/>
              </w:rPr>
              <w:t>1</w:t>
            </w:r>
            <w:r w:rsidRPr="00B63A66">
              <w:rPr>
                <w:rFonts w:asciiTheme="majorHAnsi" w:hAnsiTheme="majorHAnsi"/>
                <w:w w:val="46"/>
                <w:sz w:val="20"/>
                <w:szCs w:val="20"/>
              </w:rPr>
              <w:t>:</w:t>
            </w:r>
            <w:r w:rsidRPr="00B63A66">
              <w:rPr>
                <w:rFonts w:asciiTheme="majorHAnsi" w:hAnsiTheme="majorHAnsi"/>
                <w:w w:val="93"/>
                <w:sz w:val="20"/>
                <w:szCs w:val="20"/>
              </w:rPr>
              <w:t>20</w:t>
            </w:r>
            <w:r w:rsidRPr="00B63A66">
              <w:rPr>
                <w:rFonts w:asciiTheme="majorHAnsi" w:hAnsiTheme="majorHAnsi"/>
                <w:w w:val="107"/>
                <w:sz w:val="20"/>
                <w:szCs w:val="20"/>
              </w:rPr>
              <w:t>с</w:t>
            </w:r>
            <w:r w:rsidRPr="00B63A66">
              <w:rPr>
                <w:rFonts w:asciiTheme="majorHAnsi" w:hAnsiTheme="majorHAnsi"/>
                <w:spacing w:val="2"/>
                <w:w w:val="110"/>
                <w:sz w:val="20"/>
                <w:szCs w:val="20"/>
              </w:rPr>
              <w:t>а</w:t>
            </w:r>
            <w:r w:rsidRPr="00B63A66">
              <w:rPr>
                <w:rFonts w:asciiTheme="majorHAnsi" w:hAnsiTheme="majorHAnsi"/>
                <w:spacing w:val="-2"/>
                <w:w w:val="89"/>
                <w:sz w:val="20"/>
                <w:szCs w:val="20"/>
              </w:rPr>
              <w:t>т</w:t>
            </w:r>
            <w:r w:rsidRPr="00B63A66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B63A66">
              <w:rPr>
                <w:rFonts w:asciiTheme="majorHAnsi" w:hAnsiTheme="majorHAnsi"/>
                <w:w w:val="63"/>
                <w:sz w:val="20"/>
                <w:szCs w:val="20"/>
              </w:rPr>
              <w:t>(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отварање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такмичења</w:t>
            </w:r>
            <w:proofErr w:type="spellEnd"/>
            <w:r w:rsidRPr="00B63A66">
              <w:rPr>
                <w:rFonts w:asciiTheme="majorHAnsi" w:hAnsiTheme="majorHAnsi"/>
                <w:w w:val="63"/>
                <w:sz w:val="20"/>
                <w:szCs w:val="20"/>
              </w:rPr>
              <w:t>)</w:t>
            </w:r>
          </w:p>
        </w:tc>
      </w:tr>
      <w:tr w:rsidR="00B63A66" w:rsidRPr="00B63A66" w:rsidTr="00124300">
        <w:trPr>
          <w:trHeight w:val="4487"/>
        </w:trPr>
        <w:tc>
          <w:tcPr>
            <w:tcW w:w="1980" w:type="dxa"/>
          </w:tcPr>
          <w:p w:rsidR="00B63A66" w:rsidRPr="00B63A66" w:rsidRDefault="00B63A66" w:rsidP="00B63A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b/>
                <w:sz w:val="20"/>
                <w:szCs w:val="20"/>
              </w:rPr>
              <w:t>Право</w:t>
            </w:r>
            <w:proofErr w:type="spellEnd"/>
            <w:r w:rsidRPr="00B63A6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b/>
                <w:sz w:val="20"/>
                <w:szCs w:val="20"/>
              </w:rPr>
              <w:t>н</w:t>
            </w:r>
            <w:r w:rsidRPr="00B63A66">
              <w:rPr>
                <w:rFonts w:asciiTheme="majorHAnsi" w:hAnsiTheme="majorHAnsi"/>
                <w:b/>
                <w:w w:val="110"/>
                <w:sz w:val="20"/>
                <w:szCs w:val="20"/>
              </w:rPr>
              <w:t>а</w:t>
            </w:r>
            <w:r w:rsidRPr="00B63A66">
              <w:rPr>
                <w:rFonts w:asciiTheme="majorHAnsi" w:hAnsiTheme="majorHAnsi"/>
                <w:b/>
                <w:w w:val="107"/>
                <w:sz w:val="20"/>
                <w:szCs w:val="20"/>
              </w:rPr>
              <w:t>с</w:t>
            </w:r>
            <w:r w:rsidRPr="00B63A66">
              <w:rPr>
                <w:rFonts w:asciiTheme="majorHAnsi" w:hAnsiTheme="majorHAnsi"/>
                <w:b/>
                <w:w w:val="89"/>
                <w:sz w:val="20"/>
                <w:szCs w:val="20"/>
              </w:rPr>
              <w:t>т</w:t>
            </w:r>
            <w:r w:rsidRPr="00B63A66">
              <w:rPr>
                <w:rFonts w:asciiTheme="majorHAnsi" w:hAnsiTheme="majorHAnsi"/>
                <w:b/>
                <w:w w:val="97"/>
                <w:sz w:val="20"/>
                <w:szCs w:val="20"/>
              </w:rPr>
              <w:t>у</w:t>
            </w:r>
            <w:r w:rsidRPr="00B63A66">
              <w:rPr>
                <w:rFonts w:asciiTheme="majorHAnsi" w:hAnsiTheme="majorHAnsi"/>
                <w:b/>
                <w:sz w:val="20"/>
                <w:szCs w:val="20"/>
              </w:rPr>
              <w:t>п</w:t>
            </w:r>
            <w:r w:rsidRPr="00B63A66">
              <w:rPr>
                <w:rFonts w:asciiTheme="majorHAnsi" w:hAnsiTheme="majorHAnsi"/>
                <w:b/>
                <w:w w:val="110"/>
                <w:sz w:val="20"/>
                <w:szCs w:val="20"/>
              </w:rPr>
              <w:t>а</w:t>
            </w:r>
            <w:proofErr w:type="spellEnd"/>
            <w:r w:rsidRPr="00B63A66">
              <w:rPr>
                <w:rFonts w:asciiTheme="majorHAnsi" w:hAnsiTheme="majorHAnsi"/>
                <w:b/>
                <w:w w:val="46"/>
                <w:sz w:val="20"/>
                <w:szCs w:val="20"/>
              </w:rPr>
              <w:t xml:space="preserve"> :</w:t>
            </w:r>
          </w:p>
        </w:tc>
        <w:tc>
          <w:tcPr>
            <w:tcW w:w="8551" w:type="dxa"/>
            <w:gridSpan w:val="4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>П</w:t>
            </w:r>
            <w:r w:rsidRPr="00B63A66">
              <w:rPr>
                <w:rFonts w:asciiTheme="majorHAnsi" w:hAnsiTheme="majorHAnsi"/>
                <w:spacing w:val="1"/>
                <w:w w:val="114"/>
                <w:sz w:val="20"/>
                <w:szCs w:val="20"/>
              </w:rPr>
              <w:t>р</w:t>
            </w:r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>а</w:t>
            </w:r>
            <w:r w:rsidRPr="00B63A66">
              <w:rPr>
                <w:rFonts w:asciiTheme="majorHAnsi" w:hAnsiTheme="majorHAnsi"/>
                <w:w w:val="78"/>
                <w:sz w:val="20"/>
                <w:szCs w:val="20"/>
              </w:rPr>
              <w:t>в</w:t>
            </w:r>
            <w:r w:rsidRPr="00B63A66">
              <w:rPr>
                <w:rFonts w:asciiTheme="majorHAnsi" w:hAnsiTheme="majorHAnsi"/>
                <w:w w:val="109"/>
                <w:sz w:val="20"/>
                <w:szCs w:val="20"/>
              </w:rPr>
              <w:t>о</w:t>
            </w:r>
            <w:proofErr w:type="spellEnd"/>
            <w:r w:rsidRPr="00B63A66">
              <w:rPr>
                <w:rFonts w:asciiTheme="majorHAnsi" w:hAnsiTheme="majorHAnsi"/>
                <w:w w:val="109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pacing w:val="-2"/>
                <w:sz w:val="20"/>
                <w:szCs w:val="20"/>
              </w:rPr>
              <w:t>н</w:t>
            </w:r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>а</w:t>
            </w:r>
            <w:r w:rsidRPr="00B63A66">
              <w:rPr>
                <w:rFonts w:asciiTheme="majorHAnsi" w:hAnsiTheme="majorHAnsi"/>
                <w:w w:val="108"/>
                <w:sz w:val="20"/>
                <w:szCs w:val="20"/>
              </w:rPr>
              <w:t>с</w:t>
            </w:r>
            <w:r w:rsidRPr="00B63A66">
              <w:rPr>
                <w:rFonts w:asciiTheme="majorHAnsi" w:hAnsiTheme="majorHAnsi"/>
                <w:w w:val="63"/>
                <w:sz w:val="20"/>
                <w:szCs w:val="20"/>
              </w:rPr>
              <w:t>т</w:t>
            </w:r>
            <w:r w:rsidRPr="00B63A66">
              <w:rPr>
                <w:rFonts w:asciiTheme="majorHAnsi" w:hAnsiTheme="majorHAnsi"/>
                <w:spacing w:val="-2"/>
                <w:w w:val="89"/>
                <w:sz w:val="20"/>
                <w:szCs w:val="20"/>
              </w:rPr>
              <w:t>у</w:t>
            </w:r>
            <w:r w:rsidRPr="00B63A66">
              <w:rPr>
                <w:rFonts w:asciiTheme="majorHAnsi" w:hAnsiTheme="majorHAnsi"/>
                <w:sz w:val="20"/>
                <w:szCs w:val="20"/>
              </w:rPr>
              <w:t>п</w:t>
            </w:r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>а</w:t>
            </w:r>
            <w:proofErr w:type="spellEnd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 xml:space="preserve">  </w:t>
            </w:r>
            <w:proofErr w:type="spellStart"/>
            <w:r w:rsidRPr="00B63A66">
              <w:rPr>
                <w:rFonts w:asciiTheme="majorHAnsi" w:hAnsiTheme="majorHAnsi"/>
                <w:spacing w:val="-4"/>
                <w:sz w:val="20"/>
                <w:szCs w:val="20"/>
              </w:rPr>
              <w:t>н</w:t>
            </w:r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>а</w:t>
            </w:r>
            <w:proofErr w:type="spellEnd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>такмичењу</w:t>
            </w:r>
            <w:proofErr w:type="spellEnd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>имају</w:t>
            </w:r>
            <w:proofErr w:type="spellEnd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89"/>
                <w:sz w:val="20"/>
                <w:szCs w:val="20"/>
              </w:rPr>
              <w:t>атлетичари</w:t>
            </w:r>
            <w:proofErr w:type="spellEnd"/>
            <w:r w:rsidRPr="00B63A66">
              <w:rPr>
                <w:rFonts w:asciiTheme="majorHAnsi" w:hAnsiTheme="majorHAnsi"/>
                <w:w w:val="89"/>
                <w:sz w:val="20"/>
                <w:szCs w:val="20"/>
              </w:rPr>
              <w:t>/</w:t>
            </w:r>
            <w:proofErr w:type="spellStart"/>
            <w:r w:rsidRPr="00B63A66">
              <w:rPr>
                <w:rFonts w:asciiTheme="majorHAnsi" w:hAnsiTheme="majorHAnsi"/>
                <w:w w:val="89"/>
                <w:sz w:val="20"/>
                <w:szCs w:val="20"/>
              </w:rPr>
              <w:t>ке</w:t>
            </w:r>
            <w:proofErr w:type="spellEnd"/>
            <w:r w:rsidRPr="00B63A66">
              <w:rPr>
                <w:rFonts w:asciiTheme="majorHAnsi" w:hAnsiTheme="majorHAnsi"/>
                <w:w w:val="46"/>
                <w:sz w:val="20"/>
                <w:szCs w:val="20"/>
              </w:rPr>
              <w:t>:</w:t>
            </w:r>
          </w:p>
          <w:p w:rsidR="00B63A66" w:rsidRPr="00B21861" w:rsidRDefault="00B63A66" w:rsidP="00B63A66">
            <w:pPr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B21861">
              <w:rPr>
                <w:b/>
                <w:color w:val="C00000"/>
                <w:spacing w:val="3"/>
                <w:w w:val="108"/>
                <w:sz w:val="20"/>
                <w:szCs w:val="20"/>
              </w:rPr>
              <w:t>Старији</w:t>
            </w:r>
            <w:proofErr w:type="spellEnd"/>
            <w:r w:rsidRPr="00B21861">
              <w:rPr>
                <w:b/>
                <w:color w:val="C00000"/>
                <w:spacing w:val="3"/>
                <w:w w:val="108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b/>
                <w:color w:val="C00000"/>
                <w:spacing w:val="3"/>
                <w:w w:val="108"/>
                <w:sz w:val="20"/>
                <w:szCs w:val="20"/>
              </w:rPr>
              <w:t>јуниори</w:t>
            </w:r>
            <w:proofErr w:type="spellEnd"/>
            <w:r w:rsidRPr="00B21861">
              <w:rPr>
                <w:b/>
                <w:color w:val="C00000"/>
                <w:spacing w:val="3"/>
                <w:w w:val="108"/>
                <w:sz w:val="20"/>
                <w:szCs w:val="20"/>
              </w:rPr>
              <w:t>/</w:t>
            </w:r>
            <w:proofErr w:type="spellStart"/>
            <w:r w:rsidRPr="00B21861">
              <w:rPr>
                <w:b/>
                <w:color w:val="C00000"/>
                <w:spacing w:val="3"/>
                <w:w w:val="108"/>
                <w:sz w:val="20"/>
                <w:szCs w:val="20"/>
              </w:rPr>
              <w:t>ке</w:t>
            </w:r>
            <w:proofErr w:type="spellEnd"/>
            <w:r w:rsidRPr="00B21861">
              <w:rPr>
                <w:b/>
                <w:color w:val="C00000"/>
                <w:w w:val="108"/>
                <w:sz w:val="20"/>
                <w:szCs w:val="20"/>
              </w:rPr>
              <w:t xml:space="preserve"> </w:t>
            </w:r>
            <w:r w:rsidRPr="00B21861">
              <w:rPr>
                <w:b/>
                <w:color w:val="C00000"/>
                <w:w w:val="92"/>
                <w:sz w:val="20"/>
                <w:szCs w:val="20"/>
              </w:rPr>
              <w:t>20</w:t>
            </w:r>
            <w:r w:rsidRPr="00B21861">
              <w:rPr>
                <w:b/>
                <w:color w:val="C00000"/>
                <w:spacing w:val="-4"/>
                <w:w w:val="92"/>
                <w:sz w:val="20"/>
                <w:szCs w:val="20"/>
              </w:rPr>
              <w:t>0</w:t>
            </w:r>
            <w:r w:rsidRPr="00B21861">
              <w:rPr>
                <w:b/>
                <w:color w:val="C00000"/>
                <w:spacing w:val="1"/>
                <w:w w:val="92"/>
                <w:sz w:val="20"/>
                <w:szCs w:val="20"/>
              </w:rPr>
              <w:t xml:space="preserve">2- 2003 </w:t>
            </w:r>
            <w:r w:rsidRPr="00B21861">
              <w:rPr>
                <w:b/>
                <w:color w:val="C00000"/>
                <w:w w:val="46"/>
                <w:sz w:val="20"/>
                <w:szCs w:val="20"/>
              </w:rPr>
              <w:t>,</w:t>
            </w:r>
            <w:r w:rsidRPr="00B21861">
              <w:rPr>
                <w:b/>
                <w:color w:val="C00000"/>
                <w:w w:val="146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b/>
                <w:color w:val="C00000"/>
                <w:sz w:val="20"/>
                <w:szCs w:val="20"/>
              </w:rPr>
              <w:t>млађи</w:t>
            </w:r>
            <w:proofErr w:type="spellEnd"/>
            <w:r w:rsidRPr="00B21861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b/>
                <w:color w:val="C00000"/>
                <w:sz w:val="20"/>
                <w:szCs w:val="20"/>
              </w:rPr>
              <w:t>јуниори</w:t>
            </w:r>
            <w:proofErr w:type="spellEnd"/>
            <w:r w:rsidRPr="00B21861">
              <w:rPr>
                <w:b/>
                <w:color w:val="C00000"/>
                <w:sz w:val="20"/>
                <w:szCs w:val="20"/>
              </w:rPr>
              <w:t>/</w:t>
            </w:r>
            <w:proofErr w:type="spellStart"/>
            <w:r w:rsidRPr="00B21861">
              <w:rPr>
                <w:b/>
                <w:color w:val="C00000"/>
                <w:sz w:val="20"/>
                <w:szCs w:val="20"/>
              </w:rPr>
              <w:t>ке</w:t>
            </w:r>
            <w:proofErr w:type="spellEnd"/>
            <w:r w:rsidRPr="00B21861">
              <w:rPr>
                <w:b/>
                <w:color w:val="C00000"/>
                <w:w w:val="108"/>
                <w:sz w:val="20"/>
                <w:szCs w:val="20"/>
              </w:rPr>
              <w:t xml:space="preserve"> </w:t>
            </w:r>
            <w:r w:rsidRPr="00B21861">
              <w:rPr>
                <w:b/>
                <w:color w:val="C00000"/>
                <w:w w:val="92"/>
                <w:sz w:val="20"/>
                <w:szCs w:val="20"/>
              </w:rPr>
              <w:t>20</w:t>
            </w:r>
            <w:r w:rsidRPr="00B21861">
              <w:rPr>
                <w:b/>
                <w:color w:val="C00000"/>
                <w:spacing w:val="-4"/>
                <w:w w:val="92"/>
                <w:sz w:val="20"/>
                <w:szCs w:val="20"/>
              </w:rPr>
              <w:t>0</w:t>
            </w:r>
            <w:r w:rsidRPr="00B21861">
              <w:rPr>
                <w:b/>
                <w:color w:val="C00000"/>
                <w:spacing w:val="1"/>
                <w:w w:val="92"/>
                <w:sz w:val="20"/>
                <w:szCs w:val="20"/>
              </w:rPr>
              <w:t>4</w:t>
            </w:r>
            <w:r w:rsidRPr="00B21861">
              <w:rPr>
                <w:b/>
                <w:color w:val="C00000"/>
                <w:w w:val="55"/>
                <w:sz w:val="20"/>
                <w:szCs w:val="20"/>
              </w:rPr>
              <w:t>-</w:t>
            </w:r>
            <w:r w:rsidRPr="00B21861">
              <w:rPr>
                <w:b/>
                <w:color w:val="C00000"/>
                <w:w w:val="92"/>
                <w:sz w:val="20"/>
                <w:szCs w:val="20"/>
              </w:rPr>
              <w:t>2005</w:t>
            </w:r>
            <w:r w:rsidRPr="00B21861">
              <w:rPr>
                <w:b/>
                <w:color w:val="C00000"/>
                <w:w w:val="46"/>
                <w:sz w:val="20"/>
                <w:szCs w:val="20"/>
              </w:rPr>
              <w:t xml:space="preserve">, </w:t>
            </w:r>
            <w:r w:rsidRPr="00B21861">
              <w:rPr>
                <w:b/>
                <w:color w:val="C00000"/>
                <w:w w:val="108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b/>
                <w:color w:val="C00000"/>
                <w:w w:val="108"/>
                <w:sz w:val="20"/>
                <w:szCs w:val="20"/>
              </w:rPr>
              <w:t>старији</w:t>
            </w:r>
            <w:proofErr w:type="spellEnd"/>
            <w:r w:rsidRPr="00B21861">
              <w:rPr>
                <w:b/>
                <w:color w:val="C00000"/>
                <w:w w:val="108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b/>
                <w:color w:val="C00000"/>
                <w:w w:val="108"/>
                <w:sz w:val="20"/>
                <w:szCs w:val="20"/>
              </w:rPr>
              <w:t>пионири</w:t>
            </w:r>
            <w:proofErr w:type="spellEnd"/>
            <w:r w:rsidRPr="00B21861">
              <w:rPr>
                <w:b/>
                <w:color w:val="C00000"/>
                <w:w w:val="108"/>
                <w:sz w:val="20"/>
                <w:szCs w:val="20"/>
              </w:rPr>
              <w:t>/</w:t>
            </w:r>
            <w:proofErr w:type="spellStart"/>
            <w:r w:rsidRPr="00B21861">
              <w:rPr>
                <w:b/>
                <w:color w:val="C00000"/>
                <w:w w:val="108"/>
                <w:sz w:val="20"/>
                <w:szCs w:val="20"/>
              </w:rPr>
              <w:t>ке</w:t>
            </w:r>
            <w:proofErr w:type="spellEnd"/>
            <w:r w:rsidRPr="00B21861">
              <w:rPr>
                <w:b/>
                <w:color w:val="C00000"/>
                <w:w w:val="108"/>
                <w:sz w:val="20"/>
                <w:szCs w:val="20"/>
              </w:rPr>
              <w:t xml:space="preserve"> </w:t>
            </w:r>
            <w:r w:rsidRPr="00B21861">
              <w:rPr>
                <w:b/>
                <w:color w:val="C00000"/>
                <w:w w:val="92"/>
                <w:sz w:val="20"/>
                <w:szCs w:val="20"/>
              </w:rPr>
              <w:t>2006</w:t>
            </w:r>
            <w:r w:rsidRPr="00B21861">
              <w:rPr>
                <w:b/>
                <w:color w:val="C00000"/>
                <w:w w:val="55"/>
                <w:sz w:val="20"/>
                <w:szCs w:val="20"/>
              </w:rPr>
              <w:t>-</w:t>
            </w:r>
            <w:r w:rsidRPr="00B21861">
              <w:rPr>
                <w:b/>
                <w:color w:val="C00000"/>
                <w:spacing w:val="-4"/>
                <w:w w:val="92"/>
                <w:sz w:val="20"/>
                <w:szCs w:val="20"/>
              </w:rPr>
              <w:t>2</w:t>
            </w:r>
            <w:r w:rsidRPr="00B21861">
              <w:rPr>
                <w:b/>
                <w:color w:val="C00000"/>
                <w:w w:val="92"/>
                <w:sz w:val="20"/>
                <w:szCs w:val="20"/>
              </w:rPr>
              <w:t xml:space="preserve">007 </w:t>
            </w:r>
            <w:r w:rsidRPr="00B21861">
              <w:rPr>
                <w:b/>
                <w:color w:val="C00000"/>
                <w:w w:val="103"/>
                <w:sz w:val="20"/>
                <w:szCs w:val="20"/>
              </w:rPr>
              <w:t xml:space="preserve">, </w:t>
            </w:r>
            <w:proofErr w:type="spellStart"/>
            <w:r w:rsidR="00B21861">
              <w:rPr>
                <w:rFonts w:asciiTheme="majorHAnsi" w:hAnsiTheme="majorHAnsi"/>
                <w:b/>
                <w:color w:val="C00000"/>
                <w:w w:val="103"/>
                <w:sz w:val="20"/>
                <w:szCs w:val="20"/>
              </w:rPr>
              <w:t>м</w:t>
            </w:r>
            <w:r w:rsidRPr="00B21861">
              <w:rPr>
                <w:b/>
                <w:color w:val="C00000"/>
                <w:w w:val="92"/>
                <w:sz w:val="20"/>
                <w:szCs w:val="20"/>
              </w:rPr>
              <w:t>л</w:t>
            </w:r>
            <w:r w:rsidRPr="00B21861">
              <w:rPr>
                <w:b/>
                <w:color w:val="C00000"/>
                <w:w w:val="114"/>
                <w:sz w:val="20"/>
                <w:szCs w:val="20"/>
              </w:rPr>
              <w:t>а</w:t>
            </w:r>
            <w:r w:rsidRPr="00B21861">
              <w:rPr>
                <w:b/>
                <w:color w:val="C00000"/>
                <w:spacing w:val="-4"/>
                <w:w w:val="104"/>
                <w:sz w:val="20"/>
                <w:szCs w:val="20"/>
              </w:rPr>
              <w:t>ђ</w:t>
            </w:r>
            <w:r w:rsidRPr="00B21861">
              <w:rPr>
                <w:b/>
                <w:color w:val="C00000"/>
                <w:w w:val="103"/>
                <w:sz w:val="20"/>
                <w:szCs w:val="20"/>
              </w:rPr>
              <w:t>и</w:t>
            </w:r>
            <w:proofErr w:type="spellEnd"/>
            <w:r w:rsidRPr="00B21861">
              <w:rPr>
                <w:b/>
                <w:color w:val="C00000"/>
                <w:w w:val="103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b/>
                <w:color w:val="C00000"/>
                <w:sz w:val="20"/>
                <w:szCs w:val="20"/>
              </w:rPr>
              <w:t>пионири</w:t>
            </w:r>
            <w:proofErr w:type="spellEnd"/>
            <w:r w:rsidRPr="00B21861">
              <w:rPr>
                <w:b/>
                <w:color w:val="C00000"/>
                <w:sz w:val="20"/>
                <w:szCs w:val="20"/>
              </w:rPr>
              <w:t>/</w:t>
            </w:r>
            <w:proofErr w:type="spellStart"/>
            <w:r w:rsidRPr="00B21861">
              <w:rPr>
                <w:b/>
                <w:color w:val="C00000"/>
                <w:sz w:val="20"/>
                <w:szCs w:val="20"/>
              </w:rPr>
              <w:t>ке</w:t>
            </w:r>
            <w:proofErr w:type="spellEnd"/>
            <w:r w:rsidRPr="00B21861">
              <w:rPr>
                <w:b/>
                <w:color w:val="C00000"/>
                <w:w w:val="108"/>
                <w:sz w:val="20"/>
                <w:szCs w:val="20"/>
              </w:rPr>
              <w:t xml:space="preserve"> </w:t>
            </w:r>
            <w:r w:rsidRPr="00B21861">
              <w:rPr>
                <w:b/>
                <w:color w:val="C00000"/>
                <w:sz w:val="20"/>
                <w:szCs w:val="20"/>
              </w:rPr>
              <w:t xml:space="preserve">2008-2009 </w:t>
            </w:r>
            <w:proofErr w:type="spellStart"/>
            <w:r w:rsidRPr="00B21861">
              <w:rPr>
                <w:b/>
                <w:color w:val="C00000"/>
                <w:sz w:val="20"/>
                <w:szCs w:val="20"/>
              </w:rPr>
              <w:t>године</w:t>
            </w:r>
            <w:proofErr w:type="spellEnd"/>
            <w:r w:rsidRPr="00B21861">
              <w:rPr>
                <w:b/>
                <w:color w:val="C00000"/>
                <w:w w:val="85"/>
                <w:sz w:val="20"/>
                <w:szCs w:val="20"/>
              </w:rPr>
              <w:t>,</w:t>
            </w:r>
          </w:p>
          <w:p w:rsidR="00B63A66" w:rsidRPr="00B21861" w:rsidRDefault="00B21861" w:rsidP="00B63A66">
            <w:pPr>
              <w:rPr>
                <w:b/>
                <w:color w:val="00B050"/>
                <w:spacing w:val="3"/>
                <w:w w:val="108"/>
                <w:sz w:val="20"/>
                <w:szCs w:val="20"/>
              </w:rPr>
            </w:pPr>
            <w:proofErr w:type="spellStart"/>
            <w:r w:rsidRPr="00B21861">
              <w:rPr>
                <w:b/>
                <w:color w:val="00B050"/>
                <w:spacing w:val="-2"/>
                <w:w w:val="123"/>
                <w:sz w:val="20"/>
                <w:szCs w:val="20"/>
              </w:rPr>
              <w:t>А</w:t>
            </w:r>
            <w:r w:rsidR="00B63A66" w:rsidRPr="00B21861">
              <w:rPr>
                <w:b/>
                <w:color w:val="00B050"/>
                <w:spacing w:val="-2"/>
                <w:w w:val="123"/>
                <w:sz w:val="20"/>
                <w:szCs w:val="20"/>
              </w:rPr>
              <w:t>тлетске</w:t>
            </w:r>
            <w:proofErr w:type="spellEnd"/>
            <w:r w:rsidR="00B63A66" w:rsidRPr="00B21861">
              <w:rPr>
                <w:b/>
                <w:color w:val="00B050"/>
                <w:spacing w:val="-2"/>
                <w:w w:val="123"/>
                <w:sz w:val="20"/>
                <w:szCs w:val="20"/>
              </w:rPr>
              <w:t xml:space="preserve"> </w:t>
            </w:r>
            <w:proofErr w:type="spellStart"/>
            <w:r w:rsidR="00B63A66" w:rsidRPr="00B21861">
              <w:rPr>
                <w:b/>
                <w:color w:val="00B050"/>
                <w:spacing w:val="-2"/>
                <w:w w:val="123"/>
                <w:sz w:val="20"/>
                <w:szCs w:val="20"/>
              </w:rPr>
              <w:t>школе</w:t>
            </w:r>
            <w:proofErr w:type="spellEnd"/>
            <w:r w:rsidR="00B63A66" w:rsidRPr="00B21861">
              <w:rPr>
                <w:b/>
                <w:color w:val="00B050"/>
                <w:spacing w:val="-2"/>
                <w:w w:val="123"/>
                <w:sz w:val="20"/>
                <w:szCs w:val="20"/>
              </w:rPr>
              <w:t xml:space="preserve"> </w:t>
            </w:r>
            <w:r w:rsidR="00B63A66" w:rsidRPr="00B21861">
              <w:rPr>
                <w:b/>
                <w:color w:val="00B050"/>
                <w:spacing w:val="1"/>
                <w:w w:val="83"/>
                <w:sz w:val="20"/>
                <w:szCs w:val="20"/>
              </w:rPr>
              <w:t>„</w:t>
            </w:r>
            <w:r w:rsidR="00B63A66" w:rsidRPr="00B21861">
              <w:rPr>
                <w:b/>
                <w:color w:val="00B050"/>
                <w:spacing w:val="-2"/>
                <w:w w:val="123"/>
                <w:sz w:val="20"/>
                <w:szCs w:val="20"/>
              </w:rPr>
              <w:t>А</w:t>
            </w:r>
            <w:r w:rsidR="00B63A66" w:rsidRPr="00B21861">
              <w:rPr>
                <w:b/>
                <w:color w:val="00B050"/>
                <w:w w:val="83"/>
                <w:sz w:val="20"/>
                <w:szCs w:val="20"/>
              </w:rPr>
              <w:t>“</w:t>
            </w:r>
            <w:r w:rsidR="00B63A66" w:rsidRPr="00B21861">
              <w:rPr>
                <w:b/>
                <w:color w:val="00B050"/>
                <w:spacing w:val="-2"/>
                <w:w w:val="89"/>
                <w:sz w:val="20"/>
                <w:szCs w:val="20"/>
              </w:rPr>
              <w:t xml:space="preserve"> </w:t>
            </w:r>
            <w:proofErr w:type="spellStart"/>
            <w:r w:rsidR="00B63A66" w:rsidRPr="00B21861">
              <w:rPr>
                <w:b/>
                <w:color w:val="00B050"/>
                <w:spacing w:val="-2"/>
                <w:w w:val="89"/>
                <w:sz w:val="20"/>
                <w:szCs w:val="20"/>
              </w:rPr>
              <w:t>узраст</w:t>
            </w:r>
            <w:proofErr w:type="spellEnd"/>
            <w:r w:rsidR="00B63A66" w:rsidRPr="00B21861">
              <w:rPr>
                <w:b/>
                <w:color w:val="00B050"/>
                <w:spacing w:val="-2"/>
                <w:w w:val="89"/>
                <w:sz w:val="20"/>
                <w:szCs w:val="20"/>
              </w:rPr>
              <w:t xml:space="preserve"> </w:t>
            </w:r>
            <w:r w:rsidR="00B63A66" w:rsidRPr="00B21861">
              <w:rPr>
                <w:b/>
                <w:color w:val="00B050"/>
                <w:spacing w:val="1"/>
                <w:w w:val="92"/>
                <w:sz w:val="20"/>
                <w:szCs w:val="20"/>
              </w:rPr>
              <w:t>2</w:t>
            </w:r>
            <w:r w:rsidR="00B63A66" w:rsidRPr="00B21861">
              <w:rPr>
                <w:b/>
                <w:color w:val="00B050"/>
                <w:w w:val="92"/>
                <w:sz w:val="20"/>
                <w:szCs w:val="20"/>
              </w:rPr>
              <w:t>010</w:t>
            </w:r>
            <w:r w:rsidR="00B63A66" w:rsidRPr="00B21861">
              <w:rPr>
                <w:b/>
                <w:color w:val="00B050"/>
                <w:w w:val="55"/>
                <w:sz w:val="20"/>
                <w:szCs w:val="20"/>
              </w:rPr>
              <w:t>-</w:t>
            </w:r>
            <w:r w:rsidR="00B63A66" w:rsidRPr="00B21861">
              <w:rPr>
                <w:b/>
                <w:color w:val="00B050"/>
                <w:spacing w:val="1"/>
                <w:w w:val="92"/>
                <w:sz w:val="20"/>
                <w:szCs w:val="20"/>
              </w:rPr>
              <w:t>2</w:t>
            </w:r>
            <w:r w:rsidR="00B63A66" w:rsidRPr="00B21861">
              <w:rPr>
                <w:b/>
                <w:color w:val="00B050"/>
                <w:w w:val="92"/>
                <w:sz w:val="20"/>
                <w:szCs w:val="20"/>
              </w:rPr>
              <w:t>0</w:t>
            </w:r>
            <w:r>
              <w:rPr>
                <w:b/>
                <w:color w:val="00B050"/>
                <w:spacing w:val="-4"/>
                <w:w w:val="92"/>
                <w:sz w:val="20"/>
                <w:szCs w:val="20"/>
              </w:rPr>
              <w:t xml:space="preserve">11 , </w:t>
            </w:r>
            <w:proofErr w:type="spellStart"/>
            <w:r w:rsidR="00B63A66" w:rsidRPr="00B21861">
              <w:rPr>
                <w:b/>
                <w:color w:val="00B050"/>
                <w:spacing w:val="-4"/>
                <w:w w:val="92"/>
                <w:sz w:val="20"/>
                <w:szCs w:val="20"/>
              </w:rPr>
              <w:t>атлетске</w:t>
            </w:r>
            <w:proofErr w:type="spellEnd"/>
            <w:r w:rsidR="00B63A66" w:rsidRPr="00B21861">
              <w:rPr>
                <w:b/>
                <w:color w:val="00B050"/>
                <w:spacing w:val="-4"/>
                <w:w w:val="92"/>
                <w:sz w:val="20"/>
                <w:szCs w:val="20"/>
              </w:rPr>
              <w:t xml:space="preserve"> </w:t>
            </w:r>
            <w:proofErr w:type="spellStart"/>
            <w:r w:rsidR="00B63A66" w:rsidRPr="00B21861">
              <w:rPr>
                <w:b/>
                <w:color w:val="00B050"/>
                <w:spacing w:val="-4"/>
                <w:w w:val="92"/>
                <w:sz w:val="20"/>
                <w:szCs w:val="20"/>
              </w:rPr>
              <w:t>школе</w:t>
            </w:r>
            <w:proofErr w:type="spellEnd"/>
            <w:r w:rsidR="00B63A66" w:rsidRPr="00B21861">
              <w:rPr>
                <w:b/>
                <w:color w:val="00B050"/>
                <w:spacing w:val="-4"/>
                <w:w w:val="92"/>
                <w:sz w:val="20"/>
                <w:szCs w:val="20"/>
              </w:rPr>
              <w:t xml:space="preserve"> „Б“ </w:t>
            </w:r>
            <w:proofErr w:type="spellStart"/>
            <w:r w:rsidR="00B63A66" w:rsidRPr="00B21861">
              <w:rPr>
                <w:b/>
                <w:color w:val="00B050"/>
                <w:spacing w:val="-4"/>
                <w:w w:val="92"/>
                <w:sz w:val="20"/>
                <w:szCs w:val="20"/>
              </w:rPr>
              <w:t>узраст</w:t>
            </w:r>
            <w:proofErr w:type="spellEnd"/>
            <w:r w:rsidR="00B63A66" w:rsidRPr="00B21861">
              <w:rPr>
                <w:b/>
                <w:color w:val="00B050"/>
                <w:spacing w:val="-4"/>
                <w:w w:val="92"/>
                <w:sz w:val="20"/>
                <w:szCs w:val="20"/>
              </w:rPr>
              <w:t xml:space="preserve"> 2012/13 и </w:t>
            </w:r>
            <w:proofErr w:type="spellStart"/>
            <w:r w:rsidR="00B63A66" w:rsidRPr="00B21861">
              <w:rPr>
                <w:b/>
                <w:color w:val="00B050"/>
                <w:spacing w:val="-4"/>
                <w:w w:val="92"/>
                <w:sz w:val="20"/>
                <w:szCs w:val="20"/>
              </w:rPr>
              <w:t>атлетске</w:t>
            </w:r>
            <w:proofErr w:type="spellEnd"/>
            <w:r w:rsidR="00B63A66" w:rsidRPr="00B21861">
              <w:rPr>
                <w:b/>
                <w:color w:val="00B050"/>
                <w:spacing w:val="-4"/>
                <w:w w:val="92"/>
                <w:sz w:val="20"/>
                <w:szCs w:val="20"/>
              </w:rPr>
              <w:t xml:space="preserve"> </w:t>
            </w:r>
            <w:proofErr w:type="spellStart"/>
            <w:r w:rsidR="00B63A66" w:rsidRPr="00B21861">
              <w:rPr>
                <w:b/>
                <w:color w:val="00B050"/>
                <w:spacing w:val="-4"/>
                <w:w w:val="92"/>
                <w:sz w:val="20"/>
                <w:szCs w:val="20"/>
              </w:rPr>
              <w:t>школе</w:t>
            </w:r>
            <w:proofErr w:type="spellEnd"/>
            <w:r w:rsidR="00B63A66" w:rsidRPr="00B21861">
              <w:rPr>
                <w:b/>
                <w:color w:val="00B050"/>
                <w:spacing w:val="-4"/>
                <w:w w:val="92"/>
                <w:sz w:val="20"/>
                <w:szCs w:val="20"/>
              </w:rPr>
              <w:t xml:space="preserve"> „Ц“ </w:t>
            </w:r>
            <w:proofErr w:type="spellStart"/>
            <w:r w:rsidR="00B63A66" w:rsidRPr="00B21861">
              <w:rPr>
                <w:b/>
                <w:color w:val="00B050"/>
                <w:spacing w:val="-4"/>
                <w:w w:val="92"/>
                <w:sz w:val="20"/>
                <w:szCs w:val="20"/>
              </w:rPr>
              <w:t>узраст</w:t>
            </w:r>
            <w:proofErr w:type="spellEnd"/>
            <w:r w:rsidR="00B63A66" w:rsidRPr="00B21861">
              <w:rPr>
                <w:b/>
                <w:color w:val="00B050"/>
                <w:spacing w:val="-4"/>
                <w:w w:val="92"/>
                <w:sz w:val="20"/>
                <w:szCs w:val="20"/>
              </w:rPr>
              <w:t xml:space="preserve"> 2014 и </w:t>
            </w:r>
            <w:proofErr w:type="spellStart"/>
            <w:r w:rsidR="00B63A66" w:rsidRPr="00B21861">
              <w:rPr>
                <w:b/>
                <w:color w:val="00B050"/>
                <w:spacing w:val="-4"/>
                <w:w w:val="92"/>
                <w:sz w:val="20"/>
                <w:szCs w:val="20"/>
              </w:rPr>
              <w:t>млађи</w:t>
            </w:r>
            <w:proofErr w:type="spellEnd"/>
            <w:r w:rsidR="00B63A66" w:rsidRPr="00B21861">
              <w:rPr>
                <w:b/>
                <w:color w:val="00B050"/>
                <w:spacing w:val="3"/>
                <w:w w:val="108"/>
                <w:sz w:val="20"/>
                <w:szCs w:val="20"/>
              </w:rPr>
              <w:t>.</w:t>
            </w:r>
          </w:p>
          <w:p w:rsidR="00B63A66" w:rsidRPr="00B21861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pacing w:val="3"/>
                <w:w w:val="108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Пропозиција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АСЦС,регистровани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пререгистровани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атлетске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клубове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чланове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АСЦС,уз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услов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B63A66" w:rsidRPr="00B21861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Да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поседују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исправну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такмичарску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легитимацију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старије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млађе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јуниоре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ке,старији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млађи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пионири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ке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као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АШ „А“,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АШ „Б“ и „Ц“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довољна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је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ђачка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књижица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63A66" w:rsidRPr="00B21861" w:rsidRDefault="00B63A66" w:rsidP="00B63A66">
            <w:pPr>
              <w:rPr>
                <w:rFonts w:asciiTheme="majorHAnsi" w:hAnsiTheme="majorHAnsi"/>
                <w:w w:val="114"/>
                <w:sz w:val="20"/>
                <w:szCs w:val="20"/>
              </w:rPr>
            </w:pPr>
            <w:r w:rsidRPr="00B21861">
              <w:rPr>
                <w:rFonts w:asciiTheme="majorHAnsi" w:hAnsiTheme="majorHAnsi"/>
                <w:spacing w:val="1"/>
                <w:w w:val="101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pacing w:val="1"/>
                <w:w w:val="101"/>
                <w:sz w:val="20"/>
                <w:szCs w:val="20"/>
              </w:rPr>
              <w:t>Д</w:t>
            </w:r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а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је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такмичарска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легитимација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оверена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потписом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лекара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,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факсимилом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 и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печатом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спортског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диспанзера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/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установе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.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Да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су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уредно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пријављени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од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стране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клуба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за</w:t>
            </w:r>
            <w:proofErr w:type="spellEnd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w w:val="114"/>
                <w:sz w:val="20"/>
                <w:szCs w:val="20"/>
              </w:rPr>
              <w:t>такмичење</w:t>
            </w:r>
            <w:proofErr w:type="spellEnd"/>
          </w:p>
          <w:p w:rsidR="00B63A66" w:rsidRPr="00B21861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Нема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ограничења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пријављених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такмичара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из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једног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21861">
              <w:rPr>
                <w:rFonts w:asciiTheme="majorHAnsi" w:hAnsiTheme="majorHAnsi"/>
                <w:sz w:val="20"/>
                <w:szCs w:val="20"/>
              </w:rPr>
              <w:t>клуба</w:t>
            </w:r>
            <w:proofErr w:type="spellEnd"/>
            <w:r w:rsidRPr="00B2186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3A66" w:rsidRPr="00B63A66" w:rsidTr="00124300">
        <w:trPr>
          <w:trHeight w:val="1499"/>
        </w:trPr>
        <w:tc>
          <w:tcPr>
            <w:tcW w:w="1980" w:type="dxa"/>
          </w:tcPr>
          <w:p w:rsidR="00B63A66" w:rsidRPr="00B63A66" w:rsidRDefault="00B63A66" w:rsidP="00B63A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b/>
                <w:spacing w:val="2"/>
                <w:w w:val="93"/>
                <w:sz w:val="20"/>
                <w:szCs w:val="20"/>
              </w:rPr>
              <w:t>Р</w:t>
            </w:r>
            <w:r w:rsidRPr="00B63A66">
              <w:rPr>
                <w:rFonts w:asciiTheme="majorHAnsi" w:hAnsiTheme="majorHAnsi"/>
                <w:b/>
                <w:w w:val="107"/>
                <w:sz w:val="20"/>
                <w:szCs w:val="20"/>
              </w:rPr>
              <w:t>о</w:t>
            </w:r>
            <w:r w:rsidRPr="00B63A66">
              <w:rPr>
                <w:rFonts w:asciiTheme="majorHAnsi" w:hAnsiTheme="majorHAnsi"/>
                <w:b/>
                <w:w w:val="89"/>
                <w:sz w:val="20"/>
                <w:szCs w:val="20"/>
              </w:rPr>
              <w:t>к</w:t>
            </w:r>
            <w:proofErr w:type="spellEnd"/>
            <w:r w:rsidRPr="00B63A66">
              <w:rPr>
                <w:rFonts w:asciiTheme="majorHAnsi" w:hAnsiTheme="majorHAnsi"/>
                <w:b/>
                <w:w w:val="89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b/>
                <w:w w:val="75"/>
                <w:sz w:val="20"/>
                <w:szCs w:val="20"/>
              </w:rPr>
              <w:t>з</w:t>
            </w:r>
            <w:r w:rsidRPr="00B63A66">
              <w:rPr>
                <w:rFonts w:asciiTheme="majorHAnsi" w:hAnsiTheme="majorHAnsi"/>
                <w:b/>
                <w:w w:val="110"/>
                <w:sz w:val="20"/>
                <w:szCs w:val="20"/>
              </w:rPr>
              <w:t>а</w:t>
            </w:r>
            <w:proofErr w:type="spellEnd"/>
            <w:r w:rsidRPr="00B63A66">
              <w:rPr>
                <w:rFonts w:asciiTheme="majorHAnsi" w:hAnsiTheme="majorHAnsi"/>
                <w:b/>
                <w:w w:val="110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b/>
                <w:sz w:val="20"/>
                <w:szCs w:val="20"/>
              </w:rPr>
              <w:t>п</w:t>
            </w:r>
            <w:r w:rsidRPr="00B63A66">
              <w:rPr>
                <w:rFonts w:asciiTheme="majorHAnsi" w:hAnsiTheme="majorHAnsi"/>
                <w:b/>
                <w:w w:val="110"/>
                <w:sz w:val="20"/>
                <w:szCs w:val="20"/>
              </w:rPr>
              <w:t>р</w:t>
            </w:r>
            <w:r w:rsidRPr="00B63A66">
              <w:rPr>
                <w:rFonts w:asciiTheme="majorHAnsi" w:hAnsiTheme="majorHAnsi"/>
                <w:b/>
                <w:sz w:val="20"/>
                <w:szCs w:val="20"/>
              </w:rPr>
              <w:t>иј</w:t>
            </w:r>
            <w:r w:rsidRPr="00B63A66">
              <w:rPr>
                <w:rFonts w:asciiTheme="majorHAnsi" w:hAnsiTheme="majorHAnsi"/>
                <w:b/>
                <w:w w:val="110"/>
                <w:sz w:val="20"/>
                <w:szCs w:val="20"/>
              </w:rPr>
              <w:t>а</w:t>
            </w:r>
            <w:r w:rsidRPr="00B63A66">
              <w:rPr>
                <w:rFonts w:asciiTheme="majorHAnsi" w:hAnsiTheme="majorHAnsi"/>
                <w:b/>
                <w:w w:val="89"/>
                <w:sz w:val="20"/>
                <w:szCs w:val="20"/>
              </w:rPr>
              <w:t>в</w:t>
            </w:r>
            <w:r w:rsidRPr="00B63A66">
              <w:rPr>
                <w:rFonts w:asciiTheme="majorHAnsi" w:hAnsiTheme="majorHAnsi"/>
                <w:b/>
                <w:w w:val="97"/>
                <w:sz w:val="20"/>
                <w:szCs w:val="20"/>
              </w:rPr>
              <w:t>у</w:t>
            </w:r>
            <w:proofErr w:type="spellEnd"/>
            <w:r w:rsidRPr="00B63A66">
              <w:rPr>
                <w:rFonts w:asciiTheme="majorHAnsi" w:hAnsiTheme="majorHAnsi"/>
                <w:b/>
                <w:w w:val="46"/>
                <w:sz w:val="20"/>
                <w:szCs w:val="20"/>
              </w:rPr>
              <w:t>:</w:t>
            </w:r>
          </w:p>
        </w:tc>
        <w:tc>
          <w:tcPr>
            <w:tcW w:w="8551" w:type="dxa"/>
            <w:gridSpan w:val="4"/>
          </w:tcPr>
          <w:p w:rsidR="00B63A66" w:rsidRPr="00B63A66" w:rsidRDefault="00B63A66" w:rsidP="00B63A66">
            <w:pPr>
              <w:rPr>
                <w:rFonts w:asciiTheme="majorHAnsi" w:hAnsiTheme="majorHAnsi"/>
                <w:w w:val="114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>Последњи</w:t>
            </w:r>
            <w:proofErr w:type="spellEnd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>рок</w:t>
            </w:r>
            <w:proofErr w:type="spellEnd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>за</w:t>
            </w:r>
            <w:proofErr w:type="spellEnd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>пријаву</w:t>
            </w:r>
            <w:proofErr w:type="spellEnd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>је</w:t>
            </w:r>
            <w:proofErr w:type="spellEnd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gramStart"/>
            <w:r w:rsidRPr="00B63A66">
              <w:rPr>
                <w:rFonts w:asciiTheme="majorHAnsi" w:hAnsiTheme="majorHAnsi"/>
                <w:b/>
                <w:color w:val="C00000"/>
                <w:w w:val="114"/>
                <w:sz w:val="20"/>
                <w:szCs w:val="20"/>
              </w:rPr>
              <w:t>ЧЕТВРТАК  01.04.2021</w:t>
            </w:r>
            <w:proofErr w:type="gramEnd"/>
            <w:r w:rsidRPr="00B63A66">
              <w:rPr>
                <w:rFonts w:asciiTheme="majorHAnsi" w:hAnsiTheme="majorHAnsi"/>
                <w:b/>
                <w:color w:val="C0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b/>
                <w:color w:val="C00000"/>
                <w:w w:val="114"/>
                <w:sz w:val="20"/>
                <w:szCs w:val="20"/>
              </w:rPr>
              <w:t>год</w:t>
            </w:r>
            <w:proofErr w:type="spellEnd"/>
            <w:r w:rsidRPr="00B63A66">
              <w:rPr>
                <w:rFonts w:asciiTheme="majorHAnsi" w:hAnsiTheme="majorHAnsi"/>
                <w:b/>
                <w:color w:val="C00000"/>
                <w:w w:val="114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63A66">
              <w:rPr>
                <w:rFonts w:asciiTheme="majorHAnsi" w:hAnsiTheme="majorHAnsi"/>
                <w:b/>
                <w:color w:val="C00000"/>
                <w:w w:val="114"/>
                <w:sz w:val="20"/>
                <w:szCs w:val="20"/>
              </w:rPr>
              <w:t>до</w:t>
            </w:r>
            <w:proofErr w:type="spellEnd"/>
            <w:proofErr w:type="gramEnd"/>
            <w:r w:rsidRPr="00B63A66">
              <w:rPr>
                <w:rFonts w:asciiTheme="majorHAnsi" w:hAnsiTheme="majorHAnsi"/>
                <w:b/>
                <w:color w:val="C00000"/>
                <w:w w:val="114"/>
                <w:sz w:val="20"/>
                <w:szCs w:val="20"/>
              </w:rPr>
              <w:t xml:space="preserve"> 24:00.</w:t>
            </w:r>
          </w:p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>искључиво</w:t>
            </w:r>
            <w:proofErr w:type="spellEnd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>електронском</w:t>
            </w:r>
            <w:proofErr w:type="spellEnd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>поштом</w:t>
            </w:r>
            <w:proofErr w:type="spellEnd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>на</w:t>
            </w:r>
            <w:proofErr w:type="spellEnd"/>
            <w:r w:rsidRPr="00B63A66">
              <w:rPr>
                <w:rFonts w:asciiTheme="majorHAnsi" w:hAnsiTheme="majorHAnsi"/>
                <w:w w:val="114"/>
                <w:sz w:val="20"/>
                <w:szCs w:val="20"/>
              </w:rPr>
              <w:t xml:space="preserve"> </w:t>
            </w:r>
            <w:hyperlink r:id="rId5" w:history="1">
              <w:r w:rsidRPr="00B63A66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jsp</w:t>
              </w:r>
              <w:r w:rsidRPr="00B63A66">
                <w:rPr>
                  <w:rStyle w:val="Hyperlink"/>
                  <w:rFonts w:asciiTheme="majorHAnsi" w:hAnsiTheme="majorHAnsi" w:cs="Arial"/>
                  <w:spacing w:val="-4"/>
                  <w:w w:val="92"/>
                  <w:sz w:val="20"/>
                  <w:szCs w:val="20"/>
                </w:rPr>
                <w:t>@palankaonline.info</w:t>
              </w:r>
            </w:hyperlink>
            <w:r w:rsidRPr="00B63A66">
              <w:rPr>
                <w:rFonts w:asciiTheme="majorHAnsi" w:hAnsiTheme="majorHAnsi"/>
                <w:spacing w:val="-4"/>
                <w:w w:val="92"/>
                <w:sz w:val="20"/>
                <w:szCs w:val="20"/>
              </w:rPr>
              <w:t xml:space="preserve"> </w:t>
            </w:r>
          </w:p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Пријава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се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може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извршити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и у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смислу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члана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7.4.2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пропозиција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такмичења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АСЦС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на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лицу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места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, с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тим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што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клуб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такмичар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плаћа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стартнину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у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износу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од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1.250,00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дин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3A66" w:rsidRPr="00B63A66" w:rsidTr="00124300">
        <w:trPr>
          <w:trHeight w:val="1499"/>
        </w:trPr>
        <w:tc>
          <w:tcPr>
            <w:tcW w:w="1980" w:type="dxa"/>
          </w:tcPr>
          <w:p w:rsidR="00B63A66" w:rsidRPr="00B63A66" w:rsidRDefault="00B63A66" w:rsidP="00B63A66">
            <w:pPr>
              <w:rPr>
                <w:rFonts w:asciiTheme="majorHAnsi" w:hAnsiTheme="majorHAnsi"/>
                <w:b/>
                <w:color w:val="FF0000"/>
                <w:spacing w:val="2"/>
                <w:w w:val="93"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b/>
                <w:color w:val="FF0000"/>
                <w:spacing w:val="2"/>
                <w:w w:val="93"/>
                <w:sz w:val="20"/>
                <w:szCs w:val="20"/>
              </w:rPr>
              <w:t>Епидемиолошке</w:t>
            </w:r>
            <w:proofErr w:type="spellEnd"/>
            <w:r w:rsidRPr="00B63A66">
              <w:rPr>
                <w:rFonts w:asciiTheme="majorHAnsi" w:hAnsiTheme="majorHAnsi"/>
                <w:b/>
                <w:color w:val="FF0000"/>
                <w:spacing w:val="2"/>
                <w:w w:val="93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b/>
                <w:color w:val="FF0000"/>
                <w:spacing w:val="2"/>
                <w:w w:val="93"/>
                <w:sz w:val="20"/>
                <w:szCs w:val="20"/>
              </w:rPr>
              <w:t>мере</w:t>
            </w:r>
            <w:proofErr w:type="spellEnd"/>
            <w:r w:rsidRPr="00B63A66">
              <w:rPr>
                <w:rFonts w:asciiTheme="majorHAnsi" w:hAnsiTheme="majorHAnsi"/>
                <w:b/>
                <w:color w:val="FF0000"/>
                <w:spacing w:val="2"/>
                <w:w w:val="93"/>
                <w:sz w:val="20"/>
                <w:szCs w:val="20"/>
              </w:rPr>
              <w:t>:</w:t>
            </w:r>
          </w:p>
        </w:tc>
        <w:tc>
          <w:tcPr>
            <w:tcW w:w="8551" w:type="dxa"/>
            <w:gridSpan w:val="4"/>
          </w:tcPr>
          <w:p w:rsidR="00B63A66" w:rsidRPr="00B21861" w:rsidRDefault="00B63A66" w:rsidP="00B63A66">
            <w:pPr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Неопходно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је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да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клубови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доставе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потписану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изјаву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да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ни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један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пријављени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такмичар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/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ка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није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био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у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свесном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контакту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са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зараженим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од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COVID-19 у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периоду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од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10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дана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пре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такмичења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gram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(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образац</w:t>
            </w:r>
            <w:proofErr w:type="spellEnd"/>
            <w:proofErr w:type="gram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изјаве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за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потписивањем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у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прилогу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и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на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сајту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САС).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Образац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се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доставља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пре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преузимања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такмичарских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бројева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.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Такмичари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које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се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пријаве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на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лицу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места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,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изјаву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ће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потписати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на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дан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такмичења.Сви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учесници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су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у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обавези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да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поштују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прописане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мере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Кризног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штаба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владе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Републике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>Србије</w:t>
            </w:r>
            <w:proofErr w:type="spellEnd"/>
            <w:r w:rsidRPr="00B63A66">
              <w:rPr>
                <w:rFonts w:asciiTheme="majorHAnsi" w:hAnsiTheme="majorHAnsi"/>
                <w:color w:val="FF0000"/>
                <w:w w:val="114"/>
                <w:sz w:val="20"/>
                <w:szCs w:val="20"/>
              </w:rPr>
              <w:t xml:space="preserve">. </w:t>
            </w:r>
          </w:p>
        </w:tc>
      </w:tr>
      <w:tr w:rsidR="00B63A66" w:rsidRPr="00B63A66" w:rsidTr="00124300">
        <w:trPr>
          <w:trHeight w:val="1229"/>
        </w:trPr>
        <w:tc>
          <w:tcPr>
            <w:tcW w:w="1980" w:type="dxa"/>
          </w:tcPr>
          <w:p w:rsidR="00B63A66" w:rsidRPr="00B63A66" w:rsidRDefault="00B63A66" w:rsidP="00B63A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b/>
                <w:w w:val="130"/>
                <w:sz w:val="20"/>
                <w:szCs w:val="20"/>
              </w:rPr>
              <w:lastRenderedPageBreak/>
              <w:t>С</w:t>
            </w:r>
            <w:r w:rsidRPr="00B63A66">
              <w:rPr>
                <w:rFonts w:asciiTheme="majorHAnsi" w:hAnsiTheme="majorHAnsi"/>
                <w:b/>
                <w:w w:val="89"/>
                <w:sz w:val="20"/>
                <w:szCs w:val="20"/>
              </w:rPr>
              <w:t>т</w:t>
            </w:r>
            <w:r w:rsidRPr="00B63A66">
              <w:rPr>
                <w:rFonts w:asciiTheme="majorHAnsi" w:hAnsiTheme="majorHAnsi"/>
                <w:b/>
                <w:w w:val="110"/>
                <w:sz w:val="20"/>
                <w:szCs w:val="20"/>
              </w:rPr>
              <w:t>а</w:t>
            </w:r>
            <w:r w:rsidRPr="00B63A66">
              <w:rPr>
                <w:rFonts w:asciiTheme="majorHAnsi" w:hAnsiTheme="majorHAnsi"/>
                <w:b/>
                <w:spacing w:val="2"/>
                <w:w w:val="110"/>
                <w:sz w:val="20"/>
                <w:szCs w:val="20"/>
              </w:rPr>
              <w:t>р</w:t>
            </w:r>
            <w:r w:rsidRPr="00B63A66">
              <w:rPr>
                <w:rFonts w:asciiTheme="majorHAnsi" w:hAnsiTheme="majorHAnsi"/>
                <w:b/>
                <w:spacing w:val="-2"/>
                <w:w w:val="89"/>
                <w:sz w:val="20"/>
                <w:szCs w:val="20"/>
              </w:rPr>
              <w:t>т</w:t>
            </w:r>
            <w:r w:rsidRPr="00B63A66">
              <w:rPr>
                <w:rFonts w:asciiTheme="majorHAnsi" w:hAnsiTheme="majorHAnsi"/>
                <w:b/>
                <w:sz w:val="20"/>
                <w:szCs w:val="20"/>
              </w:rPr>
              <w:t>н</w:t>
            </w:r>
            <w:r w:rsidRPr="00B63A66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>ин</w:t>
            </w:r>
            <w:r w:rsidRPr="00B63A66">
              <w:rPr>
                <w:rFonts w:asciiTheme="majorHAnsi" w:hAnsiTheme="majorHAnsi"/>
                <w:b/>
                <w:w w:val="110"/>
                <w:sz w:val="20"/>
                <w:szCs w:val="20"/>
              </w:rPr>
              <w:t>а</w:t>
            </w:r>
            <w:proofErr w:type="spellEnd"/>
            <w:r w:rsidRPr="00B63A66">
              <w:rPr>
                <w:rFonts w:asciiTheme="majorHAnsi" w:hAnsiTheme="majorHAnsi"/>
                <w:b/>
                <w:w w:val="46"/>
                <w:sz w:val="20"/>
                <w:szCs w:val="20"/>
              </w:rPr>
              <w:t>:</w:t>
            </w:r>
          </w:p>
        </w:tc>
        <w:tc>
          <w:tcPr>
            <w:tcW w:w="8551" w:type="dxa"/>
            <w:gridSpan w:val="4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Стартнина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се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наплаћуje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сваког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такмичара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ку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који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су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пријављени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у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року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у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износу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од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300</w:t>
            </w:r>
            <w:proofErr w:type="gramStart"/>
            <w:r w:rsidRPr="00B63A66">
              <w:rPr>
                <w:rFonts w:asciiTheme="majorHAnsi" w:hAnsiTheme="majorHAnsi"/>
                <w:sz w:val="20"/>
                <w:szCs w:val="20"/>
              </w:rPr>
              <w:t>,00</w:t>
            </w:r>
            <w:proofErr w:type="gram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динара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Стартнина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се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наплаћује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на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лицу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места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или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на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текући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рачун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клуба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z w:val="20"/>
                <w:szCs w:val="20"/>
              </w:rPr>
              <w:t xml:space="preserve">200-2427640101887-53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Поштанска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штедионица</w:t>
            </w:r>
            <w:proofErr w:type="spellEnd"/>
          </w:p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3A66" w:rsidRPr="00B63A66" w:rsidTr="00124300">
        <w:trPr>
          <w:gridAfter w:val="4"/>
          <w:wAfter w:w="8551" w:type="dxa"/>
          <w:trHeight w:val="470"/>
        </w:trPr>
        <w:tc>
          <w:tcPr>
            <w:tcW w:w="1980" w:type="dxa"/>
            <w:vMerge w:val="restart"/>
          </w:tcPr>
          <w:p w:rsidR="00B63A66" w:rsidRPr="00B63A66" w:rsidRDefault="00B63A66" w:rsidP="00B63A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b/>
                <w:w w:val="105"/>
                <w:sz w:val="20"/>
                <w:szCs w:val="20"/>
              </w:rPr>
              <w:t>Дисциплине</w:t>
            </w:r>
            <w:proofErr w:type="spellEnd"/>
            <w:r w:rsidRPr="00B63A66">
              <w:rPr>
                <w:rFonts w:asciiTheme="majorHAnsi" w:hAnsiTheme="majorHAnsi"/>
                <w:b/>
                <w:w w:val="105"/>
                <w:sz w:val="20"/>
                <w:szCs w:val="20"/>
              </w:rPr>
              <w:t>:</w:t>
            </w:r>
          </w:p>
        </w:tc>
      </w:tr>
      <w:tr w:rsidR="00B63A66" w:rsidRPr="00B63A66" w:rsidTr="00124300">
        <w:trPr>
          <w:trHeight w:val="306"/>
        </w:trPr>
        <w:tc>
          <w:tcPr>
            <w:tcW w:w="1980" w:type="dxa"/>
            <w:vMerge/>
            <w:tcBorders>
              <w:top w:val="nil"/>
            </w:tcBorders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00B0F0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w w:val="105"/>
                <w:sz w:val="20"/>
                <w:szCs w:val="20"/>
              </w:rPr>
              <w:t>СТАРИЈИЈУНИОРИ</w:t>
            </w:r>
          </w:p>
        </w:tc>
        <w:tc>
          <w:tcPr>
            <w:tcW w:w="991" w:type="dxa"/>
            <w:shd w:val="clear" w:color="auto" w:fill="00B0F0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z w:val="20"/>
                <w:szCs w:val="20"/>
              </w:rPr>
              <w:t>3000м</w:t>
            </w:r>
          </w:p>
        </w:tc>
        <w:tc>
          <w:tcPr>
            <w:tcW w:w="3509" w:type="dxa"/>
            <w:shd w:val="clear" w:color="auto" w:fill="8064A2" w:themeFill="accent4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z w:val="20"/>
                <w:szCs w:val="20"/>
              </w:rPr>
              <w:t>СТАРИЈЕЈУНИОРКЕ</w:t>
            </w:r>
          </w:p>
        </w:tc>
        <w:tc>
          <w:tcPr>
            <w:tcW w:w="991" w:type="dxa"/>
            <w:shd w:val="clear" w:color="auto" w:fill="8064A2" w:themeFill="accent4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z w:val="20"/>
                <w:szCs w:val="20"/>
              </w:rPr>
              <w:t>2000м</w:t>
            </w:r>
          </w:p>
        </w:tc>
      </w:tr>
      <w:tr w:rsidR="00B63A66" w:rsidRPr="00B63A66" w:rsidTr="00124300">
        <w:trPr>
          <w:trHeight w:val="309"/>
        </w:trPr>
        <w:tc>
          <w:tcPr>
            <w:tcW w:w="1980" w:type="dxa"/>
            <w:vMerge/>
            <w:tcBorders>
              <w:top w:val="nil"/>
            </w:tcBorders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00B0F0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w w:val="115"/>
                <w:sz w:val="20"/>
                <w:szCs w:val="20"/>
              </w:rPr>
              <w:t>МЛАЂИ ЈУНИОРИ</w:t>
            </w:r>
          </w:p>
        </w:tc>
        <w:tc>
          <w:tcPr>
            <w:tcW w:w="991" w:type="dxa"/>
            <w:shd w:val="clear" w:color="auto" w:fill="00B0F0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z w:val="20"/>
                <w:szCs w:val="20"/>
              </w:rPr>
              <w:t>3000м</w:t>
            </w:r>
          </w:p>
        </w:tc>
        <w:tc>
          <w:tcPr>
            <w:tcW w:w="3509" w:type="dxa"/>
            <w:shd w:val="clear" w:color="auto" w:fill="8064A2" w:themeFill="accent4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w w:val="110"/>
                <w:sz w:val="20"/>
                <w:szCs w:val="20"/>
              </w:rPr>
              <w:t>МЛАЂЕ ЈУНИОРКЕ</w:t>
            </w:r>
          </w:p>
        </w:tc>
        <w:tc>
          <w:tcPr>
            <w:tcW w:w="991" w:type="dxa"/>
            <w:shd w:val="clear" w:color="auto" w:fill="8064A2" w:themeFill="accent4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z w:val="20"/>
                <w:szCs w:val="20"/>
              </w:rPr>
              <w:t>2000м</w:t>
            </w:r>
          </w:p>
        </w:tc>
      </w:tr>
      <w:tr w:rsidR="00B63A66" w:rsidRPr="00B63A66" w:rsidTr="00124300">
        <w:trPr>
          <w:trHeight w:val="309"/>
        </w:trPr>
        <w:tc>
          <w:tcPr>
            <w:tcW w:w="1980" w:type="dxa"/>
            <w:vMerge/>
            <w:tcBorders>
              <w:top w:val="nil"/>
            </w:tcBorders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00B0F0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w w:val="110"/>
                <w:sz w:val="20"/>
                <w:szCs w:val="20"/>
              </w:rPr>
              <w:t>СТАРИЈИПИОНИРИ</w:t>
            </w:r>
          </w:p>
        </w:tc>
        <w:tc>
          <w:tcPr>
            <w:tcW w:w="991" w:type="dxa"/>
            <w:shd w:val="clear" w:color="auto" w:fill="00B0F0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z w:val="20"/>
                <w:szCs w:val="20"/>
              </w:rPr>
              <w:t>2000м</w:t>
            </w:r>
          </w:p>
        </w:tc>
        <w:tc>
          <w:tcPr>
            <w:tcW w:w="3509" w:type="dxa"/>
            <w:shd w:val="clear" w:color="auto" w:fill="8064A2" w:themeFill="accent4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w w:val="105"/>
                <w:sz w:val="20"/>
                <w:szCs w:val="20"/>
              </w:rPr>
              <w:t>СТАРИЈЕПИОНИРКЕ</w:t>
            </w:r>
          </w:p>
        </w:tc>
        <w:tc>
          <w:tcPr>
            <w:tcW w:w="991" w:type="dxa"/>
            <w:shd w:val="clear" w:color="auto" w:fill="8064A2" w:themeFill="accent4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z w:val="20"/>
                <w:szCs w:val="20"/>
              </w:rPr>
              <w:t>1500м</w:t>
            </w:r>
          </w:p>
        </w:tc>
      </w:tr>
      <w:tr w:rsidR="00B63A66" w:rsidRPr="00B63A66" w:rsidTr="00124300">
        <w:trPr>
          <w:trHeight w:val="309"/>
        </w:trPr>
        <w:tc>
          <w:tcPr>
            <w:tcW w:w="1980" w:type="dxa"/>
            <w:vMerge/>
            <w:tcBorders>
              <w:top w:val="nil"/>
            </w:tcBorders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00B0F0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w w:val="120"/>
                <w:sz w:val="20"/>
                <w:szCs w:val="20"/>
              </w:rPr>
              <w:t>МЛАЂИПИОНИРИ</w:t>
            </w:r>
          </w:p>
        </w:tc>
        <w:tc>
          <w:tcPr>
            <w:tcW w:w="991" w:type="dxa"/>
            <w:shd w:val="clear" w:color="auto" w:fill="00B0F0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z w:val="20"/>
                <w:szCs w:val="20"/>
              </w:rPr>
              <w:t>1500м</w:t>
            </w:r>
          </w:p>
        </w:tc>
        <w:tc>
          <w:tcPr>
            <w:tcW w:w="3509" w:type="dxa"/>
            <w:shd w:val="clear" w:color="auto" w:fill="8064A2" w:themeFill="accent4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w w:val="115"/>
                <w:sz w:val="20"/>
                <w:szCs w:val="20"/>
              </w:rPr>
              <w:t>МЛАЂЕ ПИОНИРКЕ</w:t>
            </w:r>
          </w:p>
        </w:tc>
        <w:tc>
          <w:tcPr>
            <w:tcW w:w="991" w:type="dxa"/>
            <w:shd w:val="clear" w:color="auto" w:fill="8064A2" w:themeFill="accent4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z w:val="20"/>
                <w:szCs w:val="20"/>
              </w:rPr>
              <w:t>1000м</w:t>
            </w:r>
          </w:p>
        </w:tc>
      </w:tr>
      <w:tr w:rsidR="00B63A66" w:rsidRPr="00B63A66" w:rsidTr="00124300">
        <w:trPr>
          <w:trHeight w:val="309"/>
        </w:trPr>
        <w:tc>
          <w:tcPr>
            <w:tcW w:w="1980" w:type="dxa"/>
            <w:vMerge/>
            <w:tcBorders>
              <w:top w:val="nil"/>
            </w:tcBorders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00B0F0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w w:val="105"/>
                <w:sz w:val="20"/>
                <w:szCs w:val="20"/>
              </w:rPr>
              <w:t>Атлетске</w:t>
            </w:r>
            <w:proofErr w:type="spellEnd"/>
            <w:r w:rsidRPr="00B63A66">
              <w:rPr>
                <w:rFonts w:asciiTheme="majorHAnsi" w:hAnsiTheme="maj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05"/>
                <w:sz w:val="20"/>
                <w:szCs w:val="20"/>
              </w:rPr>
              <w:t>школе</w:t>
            </w:r>
            <w:proofErr w:type="spellEnd"/>
            <w:r w:rsidRPr="00B63A66">
              <w:rPr>
                <w:rFonts w:asciiTheme="majorHAnsi" w:hAnsiTheme="majorHAnsi"/>
                <w:w w:val="105"/>
                <w:sz w:val="20"/>
                <w:szCs w:val="20"/>
              </w:rPr>
              <w:t xml:space="preserve"> А /</w:t>
            </w:r>
            <w:proofErr w:type="spellStart"/>
            <w:r w:rsidRPr="00B63A66">
              <w:rPr>
                <w:rFonts w:asciiTheme="majorHAnsi" w:hAnsiTheme="majorHAnsi"/>
                <w:w w:val="105"/>
                <w:sz w:val="20"/>
                <w:szCs w:val="20"/>
              </w:rPr>
              <w:t>дечаци</w:t>
            </w:r>
            <w:proofErr w:type="spellEnd"/>
          </w:p>
        </w:tc>
        <w:tc>
          <w:tcPr>
            <w:tcW w:w="991" w:type="dxa"/>
            <w:shd w:val="clear" w:color="auto" w:fill="00B0F0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z w:val="20"/>
                <w:szCs w:val="20"/>
              </w:rPr>
              <w:t>600м</w:t>
            </w:r>
          </w:p>
        </w:tc>
        <w:tc>
          <w:tcPr>
            <w:tcW w:w="3509" w:type="dxa"/>
            <w:shd w:val="clear" w:color="auto" w:fill="8064A2" w:themeFill="accent4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spacing w:val="-2"/>
                <w:w w:val="122"/>
                <w:sz w:val="20"/>
                <w:szCs w:val="20"/>
              </w:rPr>
              <w:t>А</w:t>
            </w:r>
            <w:r w:rsidRPr="00B63A66">
              <w:rPr>
                <w:rFonts w:asciiTheme="majorHAnsi" w:hAnsiTheme="majorHAnsi"/>
                <w:w w:val="88"/>
                <w:sz w:val="20"/>
                <w:szCs w:val="20"/>
              </w:rPr>
              <w:t>т</w:t>
            </w:r>
            <w:r w:rsidRPr="00B63A66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>л</w:t>
            </w:r>
            <w:r w:rsidRPr="00B63A66">
              <w:rPr>
                <w:rFonts w:asciiTheme="majorHAnsi" w:hAnsiTheme="majorHAnsi"/>
                <w:spacing w:val="1"/>
                <w:w w:val="106"/>
                <w:sz w:val="20"/>
                <w:szCs w:val="20"/>
              </w:rPr>
              <w:t>е</w:t>
            </w:r>
            <w:r w:rsidRPr="00B63A66">
              <w:rPr>
                <w:rFonts w:asciiTheme="majorHAnsi" w:hAnsiTheme="majorHAnsi"/>
                <w:spacing w:val="-1"/>
                <w:w w:val="88"/>
                <w:sz w:val="20"/>
                <w:szCs w:val="20"/>
              </w:rPr>
              <w:t>т</w:t>
            </w:r>
            <w:r w:rsidRPr="00B63A66">
              <w:rPr>
                <w:rFonts w:asciiTheme="majorHAnsi" w:hAnsiTheme="majorHAnsi"/>
                <w:spacing w:val="-4"/>
                <w:w w:val="106"/>
                <w:sz w:val="20"/>
                <w:szCs w:val="20"/>
              </w:rPr>
              <w:t>с</w:t>
            </w:r>
            <w:r w:rsidRPr="00B63A66">
              <w:rPr>
                <w:rFonts w:asciiTheme="majorHAnsi" w:hAnsiTheme="majorHAnsi"/>
                <w:spacing w:val="-2"/>
                <w:w w:val="89"/>
                <w:sz w:val="20"/>
                <w:szCs w:val="20"/>
              </w:rPr>
              <w:t>к</w:t>
            </w:r>
            <w:r w:rsidRPr="00B63A66">
              <w:rPr>
                <w:rFonts w:asciiTheme="majorHAnsi" w:hAnsiTheme="majorHAnsi"/>
                <w:w w:val="106"/>
                <w:sz w:val="20"/>
                <w:szCs w:val="20"/>
              </w:rPr>
              <w:t>е</w:t>
            </w:r>
            <w:proofErr w:type="spellEnd"/>
            <w:r w:rsidRPr="00B63A66">
              <w:rPr>
                <w:rFonts w:asciiTheme="majorHAnsi" w:hAnsiTheme="maj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05"/>
                <w:sz w:val="20"/>
                <w:szCs w:val="20"/>
              </w:rPr>
              <w:t>школе</w:t>
            </w:r>
            <w:proofErr w:type="spellEnd"/>
            <w:r w:rsidRPr="00B63A66">
              <w:rPr>
                <w:rFonts w:asciiTheme="majorHAnsi" w:hAnsiTheme="majorHAnsi"/>
                <w:w w:val="122"/>
                <w:sz w:val="20"/>
                <w:szCs w:val="20"/>
              </w:rPr>
              <w:t xml:space="preserve"> А</w:t>
            </w:r>
            <w:r w:rsidRPr="00B63A66">
              <w:rPr>
                <w:rFonts w:asciiTheme="majorHAnsi" w:hAnsiTheme="majorHAnsi"/>
                <w:spacing w:val="-2"/>
                <w:w w:val="76"/>
                <w:sz w:val="20"/>
                <w:szCs w:val="20"/>
              </w:rPr>
              <w:t>/</w:t>
            </w:r>
            <w:proofErr w:type="spellStart"/>
            <w:r w:rsidRPr="00B63A66">
              <w:rPr>
                <w:rFonts w:asciiTheme="majorHAnsi" w:hAnsiTheme="majorHAnsi"/>
                <w:spacing w:val="-2"/>
                <w:w w:val="108"/>
                <w:sz w:val="20"/>
                <w:szCs w:val="20"/>
              </w:rPr>
              <w:t>д</w:t>
            </w:r>
            <w:r w:rsidRPr="00B63A66">
              <w:rPr>
                <w:rFonts w:asciiTheme="majorHAnsi" w:hAnsiTheme="majorHAnsi"/>
                <w:spacing w:val="1"/>
                <w:w w:val="106"/>
                <w:sz w:val="20"/>
                <w:szCs w:val="20"/>
              </w:rPr>
              <w:t>е</w:t>
            </w:r>
            <w:r w:rsidRPr="00B63A66">
              <w:rPr>
                <w:rFonts w:asciiTheme="majorHAnsi" w:hAnsiTheme="majorHAnsi"/>
                <w:spacing w:val="2"/>
                <w:w w:val="88"/>
                <w:sz w:val="20"/>
                <w:szCs w:val="20"/>
              </w:rPr>
              <w:t>в</w:t>
            </w:r>
            <w:r w:rsidRPr="00B63A66">
              <w:rPr>
                <w:rFonts w:asciiTheme="majorHAnsi" w:hAnsiTheme="majorHAnsi"/>
                <w:spacing w:val="-4"/>
                <w:w w:val="106"/>
                <w:sz w:val="20"/>
                <w:szCs w:val="20"/>
              </w:rPr>
              <w:t>о</w:t>
            </w:r>
            <w:r w:rsidRPr="00B63A66">
              <w:rPr>
                <w:rFonts w:asciiTheme="majorHAnsi" w:hAnsiTheme="majorHAnsi"/>
                <w:spacing w:val="5"/>
                <w:w w:val="43"/>
                <w:sz w:val="20"/>
                <w:szCs w:val="20"/>
              </w:rPr>
              <w:t>ј</w:t>
            </w:r>
            <w:r w:rsidRPr="00B63A66">
              <w:rPr>
                <w:rFonts w:asciiTheme="majorHAnsi" w:hAnsiTheme="majorHAnsi"/>
                <w:w w:val="92"/>
                <w:sz w:val="20"/>
                <w:szCs w:val="20"/>
              </w:rPr>
              <w:t>ч</w:t>
            </w:r>
            <w:r w:rsidRPr="00B63A66">
              <w:rPr>
                <w:rFonts w:asciiTheme="majorHAnsi" w:hAnsiTheme="majorHAnsi"/>
                <w:spacing w:val="-4"/>
                <w:w w:val="99"/>
                <w:sz w:val="20"/>
                <w:szCs w:val="20"/>
              </w:rPr>
              <w:t>и</w:t>
            </w:r>
            <w:r w:rsidRPr="00B63A66">
              <w:rPr>
                <w:rFonts w:asciiTheme="majorHAnsi" w:hAnsiTheme="majorHAnsi"/>
                <w:w w:val="111"/>
                <w:sz w:val="20"/>
                <w:szCs w:val="20"/>
              </w:rPr>
              <w:t>ц</w:t>
            </w:r>
            <w:r w:rsidRPr="00B63A66">
              <w:rPr>
                <w:rFonts w:asciiTheme="majorHAnsi" w:hAnsiTheme="majorHAnsi"/>
                <w:w w:val="106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991" w:type="dxa"/>
            <w:shd w:val="clear" w:color="auto" w:fill="8064A2" w:themeFill="accent4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z w:val="20"/>
                <w:szCs w:val="20"/>
              </w:rPr>
              <w:t>500м</w:t>
            </w:r>
          </w:p>
        </w:tc>
      </w:tr>
      <w:tr w:rsidR="00B63A66" w:rsidRPr="00B63A66" w:rsidTr="00124300">
        <w:trPr>
          <w:trHeight w:val="309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00B0F0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Атлетске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05"/>
                <w:sz w:val="20"/>
                <w:szCs w:val="20"/>
              </w:rPr>
              <w:t>школе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Б/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дечаци</w:t>
            </w:r>
            <w:proofErr w:type="spellEnd"/>
          </w:p>
        </w:tc>
        <w:tc>
          <w:tcPr>
            <w:tcW w:w="991" w:type="dxa"/>
            <w:shd w:val="clear" w:color="auto" w:fill="00B0F0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z w:val="20"/>
                <w:szCs w:val="20"/>
              </w:rPr>
              <w:t>500м</w:t>
            </w:r>
          </w:p>
        </w:tc>
        <w:tc>
          <w:tcPr>
            <w:tcW w:w="3509" w:type="dxa"/>
            <w:shd w:val="clear" w:color="auto" w:fill="8064A2" w:themeFill="accent4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spacing w:val="-2"/>
                <w:w w:val="122"/>
                <w:sz w:val="20"/>
                <w:szCs w:val="20"/>
              </w:rPr>
              <w:t>А</w:t>
            </w:r>
            <w:r w:rsidRPr="00B63A66">
              <w:rPr>
                <w:rFonts w:asciiTheme="majorHAnsi" w:hAnsiTheme="majorHAnsi"/>
                <w:w w:val="88"/>
                <w:sz w:val="20"/>
                <w:szCs w:val="20"/>
              </w:rPr>
              <w:t>т</w:t>
            </w:r>
            <w:r w:rsidRPr="00B63A66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>л</w:t>
            </w:r>
            <w:r w:rsidRPr="00B63A66">
              <w:rPr>
                <w:rFonts w:asciiTheme="majorHAnsi" w:hAnsiTheme="majorHAnsi"/>
                <w:spacing w:val="1"/>
                <w:w w:val="106"/>
                <w:sz w:val="20"/>
                <w:szCs w:val="20"/>
              </w:rPr>
              <w:t>е</w:t>
            </w:r>
            <w:r w:rsidRPr="00B63A66">
              <w:rPr>
                <w:rFonts w:asciiTheme="majorHAnsi" w:hAnsiTheme="majorHAnsi"/>
                <w:spacing w:val="-1"/>
                <w:w w:val="88"/>
                <w:sz w:val="20"/>
                <w:szCs w:val="20"/>
              </w:rPr>
              <w:t>т</w:t>
            </w:r>
            <w:r w:rsidRPr="00B63A66">
              <w:rPr>
                <w:rFonts w:asciiTheme="majorHAnsi" w:hAnsiTheme="majorHAnsi"/>
                <w:spacing w:val="-4"/>
                <w:w w:val="106"/>
                <w:sz w:val="20"/>
                <w:szCs w:val="20"/>
              </w:rPr>
              <w:t>с</w:t>
            </w:r>
            <w:r w:rsidRPr="00B63A66">
              <w:rPr>
                <w:rFonts w:asciiTheme="majorHAnsi" w:hAnsiTheme="majorHAnsi"/>
                <w:spacing w:val="-2"/>
                <w:w w:val="89"/>
                <w:sz w:val="20"/>
                <w:szCs w:val="20"/>
              </w:rPr>
              <w:t>к</w:t>
            </w:r>
            <w:r w:rsidRPr="00B63A66">
              <w:rPr>
                <w:rFonts w:asciiTheme="majorHAnsi" w:hAnsiTheme="majorHAnsi"/>
                <w:w w:val="106"/>
                <w:sz w:val="20"/>
                <w:szCs w:val="20"/>
              </w:rPr>
              <w:t>е</w:t>
            </w:r>
            <w:proofErr w:type="spellEnd"/>
            <w:r w:rsidRPr="00B63A66">
              <w:rPr>
                <w:rFonts w:asciiTheme="majorHAnsi" w:hAnsiTheme="majorHAnsi"/>
                <w:w w:val="149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05"/>
                <w:sz w:val="20"/>
                <w:szCs w:val="20"/>
              </w:rPr>
              <w:t>школе</w:t>
            </w:r>
            <w:proofErr w:type="spellEnd"/>
            <w:r w:rsidRPr="00B63A66">
              <w:rPr>
                <w:rFonts w:asciiTheme="majorHAnsi" w:hAnsiTheme="majorHAnsi"/>
                <w:w w:val="94"/>
                <w:sz w:val="20"/>
                <w:szCs w:val="20"/>
              </w:rPr>
              <w:t xml:space="preserve"> Б</w:t>
            </w:r>
            <w:r w:rsidRPr="00B63A66">
              <w:rPr>
                <w:rFonts w:asciiTheme="majorHAnsi" w:hAnsiTheme="majorHAnsi"/>
                <w:w w:val="76"/>
                <w:sz w:val="20"/>
                <w:szCs w:val="20"/>
              </w:rPr>
              <w:t>/</w:t>
            </w:r>
            <w:proofErr w:type="spellStart"/>
            <w:r w:rsidRPr="00B63A66">
              <w:rPr>
                <w:rFonts w:asciiTheme="majorHAnsi" w:hAnsiTheme="majorHAnsi"/>
                <w:spacing w:val="-4"/>
                <w:w w:val="108"/>
                <w:sz w:val="20"/>
                <w:szCs w:val="20"/>
              </w:rPr>
              <w:t>д</w:t>
            </w:r>
            <w:r w:rsidRPr="00B63A66">
              <w:rPr>
                <w:rFonts w:asciiTheme="majorHAnsi" w:hAnsiTheme="majorHAnsi"/>
                <w:spacing w:val="3"/>
                <w:w w:val="106"/>
                <w:sz w:val="20"/>
                <w:szCs w:val="20"/>
              </w:rPr>
              <w:t>е</w:t>
            </w:r>
            <w:r w:rsidRPr="00B63A66">
              <w:rPr>
                <w:rFonts w:asciiTheme="majorHAnsi" w:hAnsiTheme="majorHAnsi"/>
                <w:w w:val="88"/>
                <w:sz w:val="20"/>
                <w:szCs w:val="20"/>
              </w:rPr>
              <w:t>в</w:t>
            </w:r>
            <w:r w:rsidRPr="00B63A66">
              <w:rPr>
                <w:rFonts w:asciiTheme="majorHAnsi" w:hAnsiTheme="majorHAnsi"/>
                <w:spacing w:val="-2"/>
                <w:w w:val="106"/>
                <w:sz w:val="20"/>
                <w:szCs w:val="20"/>
              </w:rPr>
              <w:t>о</w:t>
            </w:r>
            <w:r w:rsidRPr="00B63A66">
              <w:rPr>
                <w:rFonts w:asciiTheme="majorHAnsi" w:hAnsiTheme="majorHAnsi"/>
                <w:spacing w:val="5"/>
                <w:w w:val="43"/>
                <w:sz w:val="20"/>
                <w:szCs w:val="20"/>
              </w:rPr>
              <w:t>ј</w:t>
            </w:r>
            <w:r w:rsidRPr="00B63A66">
              <w:rPr>
                <w:rFonts w:asciiTheme="majorHAnsi" w:hAnsiTheme="majorHAnsi"/>
                <w:w w:val="92"/>
                <w:sz w:val="20"/>
                <w:szCs w:val="20"/>
              </w:rPr>
              <w:t>ч</w:t>
            </w:r>
            <w:r w:rsidRPr="00B63A66">
              <w:rPr>
                <w:rFonts w:asciiTheme="majorHAnsi" w:hAnsiTheme="majorHAnsi"/>
                <w:spacing w:val="-4"/>
                <w:w w:val="99"/>
                <w:sz w:val="20"/>
                <w:szCs w:val="20"/>
              </w:rPr>
              <w:t>и</w:t>
            </w:r>
            <w:r w:rsidRPr="00B63A66">
              <w:rPr>
                <w:rFonts w:asciiTheme="majorHAnsi" w:hAnsiTheme="majorHAnsi"/>
                <w:w w:val="111"/>
                <w:sz w:val="20"/>
                <w:szCs w:val="20"/>
              </w:rPr>
              <w:t>ц</w:t>
            </w:r>
            <w:r w:rsidRPr="00B63A66">
              <w:rPr>
                <w:rFonts w:asciiTheme="majorHAnsi" w:hAnsiTheme="majorHAnsi"/>
                <w:w w:val="106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991" w:type="dxa"/>
            <w:shd w:val="clear" w:color="auto" w:fill="8064A2" w:themeFill="accent4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z w:val="20"/>
                <w:szCs w:val="20"/>
              </w:rPr>
              <w:t>400м</w:t>
            </w:r>
          </w:p>
        </w:tc>
      </w:tr>
      <w:tr w:rsidR="00B63A66" w:rsidRPr="00B63A66" w:rsidTr="00124300">
        <w:trPr>
          <w:trHeight w:val="309"/>
        </w:trPr>
        <w:tc>
          <w:tcPr>
            <w:tcW w:w="1980" w:type="dxa"/>
            <w:tcBorders>
              <w:top w:val="nil"/>
            </w:tcBorders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00B0F0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Атлетске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05"/>
                <w:sz w:val="20"/>
                <w:szCs w:val="20"/>
              </w:rPr>
              <w:t>школе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Ц/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дечаци</w:t>
            </w:r>
            <w:proofErr w:type="spellEnd"/>
          </w:p>
        </w:tc>
        <w:tc>
          <w:tcPr>
            <w:tcW w:w="991" w:type="dxa"/>
            <w:shd w:val="clear" w:color="auto" w:fill="00B0F0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z w:val="20"/>
                <w:szCs w:val="20"/>
              </w:rPr>
              <w:t>300м</w:t>
            </w:r>
          </w:p>
        </w:tc>
        <w:tc>
          <w:tcPr>
            <w:tcW w:w="3509" w:type="dxa"/>
            <w:shd w:val="clear" w:color="auto" w:fill="8064A2" w:themeFill="accent4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spacing w:val="-2"/>
                <w:w w:val="122"/>
                <w:sz w:val="20"/>
                <w:szCs w:val="20"/>
              </w:rPr>
              <w:t>А</w:t>
            </w:r>
            <w:r w:rsidRPr="00B63A66">
              <w:rPr>
                <w:rFonts w:asciiTheme="majorHAnsi" w:hAnsiTheme="majorHAnsi"/>
                <w:w w:val="88"/>
                <w:sz w:val="20"/>
                <w:szCs w:val="20"/>
              </w:rPr>
              <w:t>т</w:t>
            </w:r>
            <w:r w:rsidRPr="00B63A66">
              <w:rPr>
                <w:rFonts w:asciiTheme="majorHAnsi" w:hAnsiTheme="majorHAnsi"/>
                <w:spacing w:val="-3"/>
                <w:w w:val="90"/>
                <w:sz w:val="20"/>
                <w:szCs w:val="20"/>
              </w:rPr>
              <w:t>л</w:t>
            </w:r>
            <w:r w:rsidRPr="00B63A66">
              <w:rPr>
                <w:rFonts w:asciiTheme="majorHAnsi" w:hAnsiTheme="majorHAnsi"/>
                <w:spacing w:val="1"/>
                <w:w w:val="106"/>
                <w:sz w:val="20"/>
                <w:szCs w:val="20"/>
              </w:rPr>
              <w:t>е</w:t>
            </w:r>
            <w:r w:rsidRPr="00B63A66">
              <w:rPr>
                <w:rFonts w:asciiTheme="majorHAnsi" w:hAnsiTheme="majorHAnsi"/>
                <w:spacing w:val="-1"/>
                <w:w w:val="88"/>
                <w:sz w:val="20"/>
                <w:szCs w:val="20"/>
              </w:rPr>
              <w:t>т</w:t>
            </w:r>
            <w:r w:rsidRPr="00B63A66">
              <w:rPr>
                <w:rFonts w:asciiTheme="majorHAnsi" w:hAnsiTheme="majorHAnsi"/>
                <w:spacing w:val="-4"/>
                <w:w w:val="106"/>
                <w:sz w:val="20"/>
                <w:szCs w:val="20"/>
              </w:rPr>
              <w:t>с</w:t>
            </w:r>
            <w:r w:rsidRPr="00B63A66">
              <w:rPr>
                <w:rFonts w:asciiTheme="majorHAnsi" w:hAnsiTheme="majorHAnsi"/>
                <w:spacing w:val="-2"/>
                <w:w w:val="89"/>
                <w:sz w:val="20"/>
                <w:szCs w:val="20"/>
              </w:rPr>
              <w:t>к</w:t>
            </w:r>
            <w:r w:rsidRPr="00B63A66">
              <w:rPr>
                <w:rFonts w:asciiTheme="majorHAnsi" w:hAnsiTheme="majorHAnsi"/>
                <w:w w:val="106"/>
                <w:sz w:val="20"/>
                <w:szCs w:val="20"/>
              </w:rPr>
              <w:t>е</w:t>
            </w:r>
            <w:proofErr w:type="spellEnd"/>
            <w:r w:rsidRPr="00B63A66">
              <w:rPr>
                <w:rFonts w:asciiTheme="majorHAnsi" w:hAnsiTheme="majorHAnsi"/>
                <w:w w:val="149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05"/>
                <w:sz w:val="20"/>
                <w:szCs w:val="20"/>
              </w:rPr>
              <w:t>школе</w:t>
            </w:r>
            <w:proofErr w:type="spellEnd"/>
            <w:r w:rsidRPr="00B63A66">
              <w:rPr>
                <w:rFonts w:asciiTheme="majorHAnsi" w:hAnsiTheme="majorHAnsi"/>
                <w:w w:val="94"/>
                <w:sz w:val="20"/>
                <w:szCs w:val="20"/>
              </w:rPr>
              <w:t xml:space="preserve"> Ц</w:t>
            </w:r>
            <w:r w:rsidRPr="00B63A66">
              <w:rPr>
                <w:rFonts w:asciiTheme="majorHAnsi" w:hAnsiTheme="majorHAnsi"/>
                <w:w w:val="76"/>
                <w:sz w:val="20"/>
                <w:szCs w:val="20"/>
              </w:rPr>
              <w:t>/</w:t>
            </w:r>
            <w:proofErr w:type="spellStart"/>
            <w:r w:rsidRPr="00B63A66">
              <w:rPr>
                <w:rFonts w:asciiTheme="majorHAnsi" w:hAnsiTheme="majorHAnsi"/>
                <w:spacing w:val="-4"/>
                <w:w w:val="108"/>
                <w:sz w:val="20"/>
                <w:szCs w:val="20"/>
              </w:rPr>
              <w:t>д</w:t>
            </w:r>
            <w:r w:rsidRPr="00B63A66">
              <w:rPr>
                <w:rFonts w:asciiTheme="majorHAnsi" w:hAnsiTheme="majorHAnsi"/>
                <w:spacing w:val="3"/>
                <w:w w:val="106"/>
                <w:sz w:val="20"/>
                <w:szCs w:val="20"/>
              </w:rPr>
              <w:t>е</w:t>
            </w:r>
            <w:r w:rsidRPr="00B63A66">
              <w:rPr>
                <w:rFonts w:asciiTheme="majorHAnsi" w:hAnsiTheme="majorHAnsi"/>
                <w:w w:val="88"/>
                <w:sz w:val="20"/>
                <w:szCs w:val="20"/>
              </w:rPr>
              <w:t>в</w:t>
            </w:r>
            <w:r w:rsidRPr="00B63A66">
              <w:rPr>
                <w:rFonts w:asciiTheme="majorHAnsi" w:hAnsiTheme="majorHAnsi"/>
                <w:spacing w:val="-2"/>
                <w:w w:val="106"/>
                <w:sz w:val="20"/>
                <w:szCs w:val="20"/>
              </w:rPr>
              <w:t>о</w:t>
            </w:r>
            <w:r w:rsidRPr="00B63A66">
              <w:rPr>
                <w:rFonts w:asciiTheme="majorHAnsi" w:hAnsiTheme="majorHAnsi"/>
                <w:spacing w:val="5"/>
                <w:w w:val="43"/>
                <w:sz w:val="20"/>
                <w:szCs w:val="20"/>
              </w:rPr>
              <w:t>ј</w:t>
            </w:r>
            <w:r w:rsidRPr="00B63A66">
              <w:rPr>
                <w:rFonts w:asciiTheme="majorHAnsi" w:hAnsiTheme="majorHAnsi"/>
                <w:w w:val="92"/>
                <w:sz w:val="20"/>
                <w:szCs w:val="20"/>
              </w:rPr>
              <w:t>ч</w:t>
            </w:r>
            <w:r w:rsidRPr="00B63A66">
              <w:rPr>
                <w:rFonts w:asciiTheme="majorHAnsi" w:hAnsiTheme="majorHAnsi"/>
                <w:spacing w:val="-4"/>
                <w:w w:val="99"/>
                <w:sz w:val="20"/>
                <w:szCs w:val="20"/>
              </w:rPr>
              <w:t>и</w:t>
            </w:r>
            <w:r w:rsidRPr="00B63A66">
              <w:rPr>
                <w:rFonts w:asciiTheme="majorHAnsi" w:hAnsiTheme="majorHAnsi"/>
                <w:w w:val="111"/>
                <w:sz w:val="20"/>
                <w:szCs w:val="20"/>
              </w:rPr>
              <w:t>ц</w:t>
            </w:r>
            <w:r w:rsidRPr="00B63A66">
              <w:rPr>
                <w:rFonts w:asciiTheme="majorHAnsi" w:hAnsiTheme="majorHAnsi"/>
                <w:w w:val="106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991" w:type="dxa"/>
            <w:shd w:val="clear" w:color="auto" w:fill="8064A2" w:themeFill="accent4"/>
          </w:tcPr>
          <w:p w:rsidR="00B63A66" w:rsidRPr="00B63A66" w:rsidRDefault="00B63A66" w:rsidP="00B63A66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z w:val="20"/>
                <w:szCs w:val="20"/>
              </w:rPr>
              <w:t>200м</w:t>
            </w:r>
          </w:p>
        </w:tc>
      </w:tr>
      <w:tr w:rsidR="00B63A66" w:rsidRPr="00B63A66" w:rsidTr="00405967">
        <w:trPr>
          <w:trHeight w:val="470"/>
        </w:trPr>
        <w:tc>
          <w:tcPr>
            <w:tcW w:w="1980" w:type="dxa"/>
          </w:tcPr>
          <w:p w:rsidR="00B63A66" w:rsidRPr="00B63A66" w:rsidRDefault="00B63A66" w:rsidP="001243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b/>
                <w:sz w:val="20"/>
                <w:szCs w:val="20"/>
              </w:rPr>
              <w:t>Награде</w:t>
            </w:r>
            <w:proofErr w:type="spellEnd"/>
            <w:r w:rsidRPr="00B63A66">
              <w:rPr>
                <w:rFonts w:asciiTheme="majorHAnsi" w:hAnsiTheme="majorHAnsi"/>
                <w:b/>
                <w:w w:val="46"/>
                <w:sz w:val="20"/>
                <w:szCs w:val="20"/>
              </w:rPr>
              <w:t>:</w:t>
            </w:r>
          </w:p>
        </w:tc>
        <w:tc>
          <w:tcPr>
            <w:tcW w:w="8551" w:type="dxa"/>
            <w:gridSpan w:val="4"/>
          </w:tcPr>
          <w:p w:rsidR="00B63A66" w:rsidRPr="00B63A66" w:rsidRDefault="00B63A66" w:rsidP="00124300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z w:val="20"/>
                <w:szCs w:val="20"/>
              </w:rPr>
              <w:t xml:space="preserve"> 3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најбоља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такмичара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ке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у СВАКОЈ КАТЕГОРИЈИ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ће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добити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медаље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proofErr w:type="spellStart"/>
            <w:r w:rsidRPr="00B63A66">
              <w:rPr>
                <w:rFonts w:asciiTheme="majorHAnsi" w:hAnsiTheme="majorHAnsi"/>
                <w:sz w:val="20"/>
                <w:szCs w:val="20"/>
              </w:rPr>
              <w:t>дипломе</w:t>
            </w:r>
            <w:proofErr w:type="spellEnd"/>
            <w:r w:rsidRPr="00B63A66">
              <w:rPr>
                <w:rFonts w:asciiTheme="majorHAnsi" w:hAnsiTheme="majorHAnsi"/>
                <w:sz w:val="20"/>
                <w:szCs w:val="20"/>
              </w:rPr>
              <w:t xml:space="preserve"> ,</w:t>
            </w:r>
          </w:p>
          <w:p w:rsidR="00B63A66" w:rsidRPr="00B63A66" w:rsidRDefault="00B63A66" w:rsidP="0012430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63A66" w:rsidRPr="00B63A66" w:rsidRDefault="00B63A66" w:rsidP="001243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3A66" w:rsidRPr="00B63A66" w:rsidTr="00124300">
        <w:trPr>
          <w:trHeight w:val="311"/>
        </w:trPr>
        <w:tc>
          <w:tcPr>
            <w:tcW w:w="1980" w:type="dxa"/>
          </w:tcPr>
          <w:p w:rsidR="00B63A66" w:rsidRPr="00B63A66" w:rsidRDefault="00B63A66" w:rsidP="001243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b/>
                <w:sz w:val="20"/>
                <w:szCs w:val="20"/>
              </w:rPr>
              <w:t>Делегат</w:t>
            </w:r>
            <w:proofErr w:type="spellEnd"/>
            <w:r w:rsidRPr="00B63A66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8551" w:type="dxa"/>
            <w:gridSpan w:val="4"/>
          </w:tcPr>
          <w:p w:rsidR="00B63A66" w:rsidRPr="00B63A66" w:rsidRDefault="00B63A66" w:rsidP="00124300">
            <w:pPr>
              <w:rPr>
                <w:rFonts w:asciiTheme="majorHAnsi" w:hAnsiTheme="majorHAnsi"/>
                <w:sz w:val="20"/>
                <w:szCs w:val="20"/>
              </w:rPr>
            </w:pPr>
            <w:r w:rsidRPr="00B63A66">
              <w:rPr>
                <w:rFonts w:asciiTheme="majorHAnsi" w:hAnsiTheme="majorHAnsi"/>
                <w:spacing w:val="1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pacing w:val="1"/>
                <w:w w:val="114"/>
                <w:sz w:val="20"/>
                <w:szCs w:val="20"/>
              </w:rPr>
              <w:t>Ненад</w:t>
            </w:r>
            <w:proofErr w:type="spellEnd"/>
            <w:r w:rsidRPr="00B63A66">
              <w:rPr>
                <w:rFonts w:asciiTheme="majorHAnsi" w:hAnsiTheme="majorHAnsi"/>
                <w:spacing w:val="1"/>
                <w:w w:val="114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spacing w:val="1"/>
                <w:w w:val="114"/>
                <w:sz w:val="20"/>
                <w:szCs w:val="20"/>
              </w:rPr>
              <w:t>Војчевски</w:t>
            </w:r>
            <w:proofErr w:type="spellEnd"/>
          </w:p>
        </w:tc>
      </w:tr>
      <w:tr w:rsidR="00B63A66" w:rsidRPr="00B63A66" w:rsidTr="00124300">
        <w:trPr>
          <w:trHeight w:val="930"/>
        </w:trPr>
        <w:tc>
          <w:tcPr>
            <w:tcW w:w="1980" w:type="dxa"/>
          </w:tcPr>
          <w:p w:rsidR="00B63A66" w:rsidRPr="00B63A66" w:rsidRDefault="00B63A66" w:rsidP="001243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b/>
                <w:sz w:val="20"/>
                <w:szCs w:val="20"/>
              </w:rPr>
              <w:t>Лекарски</w:t>
            </w:r>
            <w:proofErr w:type="spellEnd"/>
            <w:r w:rsidRPr="00B63A6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b/>
                <w:sz w:val="20"/>
                <w:szCs w:val="20"/>
              </w:rPr>
              <w:t>преглед</w:t>
            </w:r>
            <w:proofErr w:type="spellEnd"/>
            <w:r w:rsidRPr="00B63A66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8551" w:type="dxa"/>
            <w:gridSpan w:val="4"/>
          </w:tcPr>
          <w:p w:rsidR="00B63A66" w:rsidRPr="00B63A66" w:rsidRDefault="00B63A66" w:rsidP="0012430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Сви</w:t>
            </w:r>
            <w:proofErr w:type="spellEnd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такмичари</w:t>
            </w:r>
            <w:proofErr w:type="spellEnd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/</w:t>
            </w:r>
            <w:proofErr w:type="spellStart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ке</w:t>
            </w:r>
            <w:proofErr w:type="spellEnd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које</w:t>
            </w:r>
            <w:proofErr w:type="spellEnd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наступају</w:t>
            </w:r>
            <w:proofErr w:type="spellEnd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на</w:t>
            </w:r>
            <w:proofErr w:type="spellEnd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кросу</w:t>
            </w:r>
            <w:proofErr w:type="spellEnd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такмиче</w:t>
            </w:r>
            <w:proofErr w:type="spellEnd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на</w:t>
            </w:r>
            <w:proofErr w:type="spellEnd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сопствену</w:t>
            </w:r>
            <w:proofErr w:type="spellEnd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одговорност</w:t>
            </w:r>
            <w:proofErr w:type="spellEnd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или</w:t>
            </w:r>
            <w:proofErr w:type="spellEnd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на</w:t>
            </w:r>
            <w:proofErr w:type="spellEnd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одговорност</w:t>
            </w:r>
            <w:proofErr w:type="spellEnd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клубова</w:t>
            </w:r>
            <w:proofErr w:type="spellEnd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који</w:t>
            </w:r>
            <w:proofErr w:type="spellEnd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су</w:t>
            </w:r>
            <w:proofErr w:type="spellEnd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их</w:t>
            </w:r>
            <w:proofErr w:type="spellEnd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proofErr w:type="spellStart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пријавили</w:t>
            </w:r>
            <w:proofErr w:type="spellEnd"/>
            <w:r w:rsidRPr="00B63A66">
              <w:rPr>
                <w:rFonts w:asciiTheme="majorHAnsi" w:hAnsiTheme="majorHAnsi"/>
                <w:w w:val="135"/>
                <w:sz w:val="20"/>
                <w:szCs w:val="20"/>
              </w:rPr>
              <w:t>.</w:t>
            </w:r>
            <w:r w:rsidRPr="00B63A66">
              <w:rPr>
                <w:rFonts w:asciiTheme="majorHAnsi" w:hAnsiTheme="majorHAnsi"/>
                <w:w w:val="108"/>
                <w:sz w:val="20"/>
                <w:szCs w:val="20"/>
              </w:rPr>
              <w:t xml:space="preserve"> </w:t>
            </w:r>
          </w:p>
          <w:p w:rsidR="00B63A66" w:rsidRPr="00B63A66" w:rsidRDefault="00B63A66" w:rsidP="001243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63A66" w:rsidRPr="00B63A66" w:rsidRDefault="00B63A66" w:rsidP="00B63A66">
      <w:pPr>
        <w:rPr>
          <w:rFonts w:asciiTheme="majorHAnsi" w:hAnsiTheme="majorHAnsi"/>
          <w:sz w:val="20"/>
          <w:szCs w:val="20"/>
        </w:rPr>
      </w:pPr>
    </w:p>
    <w:p w:rsidR="00405967" w:rsidRPr="00405967" w:rsidRDefault="00B63A66" w:rsidP="00405967">
      <w:pPr>
        <w:rPr>
          <w:rFonts w:asciiTheme="majorHAnsi" w:hAnsiTheme="majorHAnsi"/>
          <w:w w:val="97"/>
          <w:sz w:val="20"/>
          <w:szCs w:val="20"/>
          <w:lang/>
        </w:rPr>
      </w:pPr>
      <w:proofErr w:type="spellStart"/>
      <w:r w:rsidRPr="00B21861">
        <w:rPr>
          <w:rFonts w:asciiTheme="majorHAnsi" w:hAnsiTheme="majorHAnsi"/>
          <w:w w:val="97"/>
          <w:sz w:val="20"/>
          <w:szCs w:val="20"/>
        </w:rPr>
        <w:t>З</w:t>
      </w:r>
      <w:r w:rsidRPr="00405967">
        <w:t>а</w:t>
      </w:r>
      <w:proofErr w:type="spellEnd"/>
      <w:r w:rsidRPr="00405967">
        <w:t xml:space="preserve"> </w:t>
      </w:r>
      <w:proofErr w:type="spellStart"/>
      <w:r w:rsidRPr="00405967">
        <w:t>све</w:t>
      </w:r>
      <w:proofErr w:type="spellEnd"/>
      <w:r w:rsidRPr="00405967">
        <w:t xml:space="preserve"> </w:t>
      </w:r>
      <w:proofErr w:type="spellStart"/>
      <w:r w:rsidRPr="00405967">
        <w:t>додатне</w:t>
      </w:r>
      <w:proofErr w:type="spellEnd"/>
      <w:r w:rsidRPr="00405967">
        <w:t xml:space="preserve"> </w:t>
      </w:r>
      <w:proofErr w:type="spellStart"/>
      <w:r w:rsidRPr="00405967">
        <w:t>информације</w:t>
      </w:r>
      <w:proofErr w:type="spellEnd"/>
      <w:r w:rsidRPr="00405967">
        <w:t xml:space="preserve"> </w:t>
      </w:r>
      <w:proofErr w:type="spellStart"/>
      <w:r w:rsidRPr="00405967">
        <w:t>можете</w:t>
      </w:r>
      <w:proofErr w:type="spellEnd"/>
      <w:r w:rsidRPr="00405967">
        <w:t xml:space="preserve"> </w:t>
      </w:r>
      <w:proofErr w:type="spellStart"/>
      <w:r w:rsidRPr="00405967">
        <w:t>се</w:t>
      </w:r>
      <w:proofErr w:type="spellEnd"/>
      <w:r w:rsidRPr="00405967">
        <w:t xml:space="preserve"> </w:t>
      </w:r>
      <w:proofErr w:type="spellStart"/>
      <w:r w:rsidRPr="00405967">
        <w:t>обратити</w:t>
      </w:r>
      <w:proofErr w:type="spellEnd"/>
      <w:r w:rsidRPr="00405967">
        <w:t xml:space="preserve"> </w:t>
      </w:r>
      <w:proofErr w:type="spellStart"/>
      <w:r w:rsidRPr="00405967">
        <w:t>делегату</w:t>
      </w:r>
      <w:proofErr w:type="spellEnd"/>
      <w:r w:rsidRPr="00405967">
        <w:t xml:space="preserve"> </w:t>
      </w:r>
      <w:proofErr w:type="spellStart"/>
      <w:r w:rsidRPr="00405967">
        <w:t>такмичењ</w:t>
      </w:r>
      <w:r w:rsidR="00B21861" w:rsidRPr="00405967">
        <w:t>а</w:t>
      </w:r>
      <w:proofErr w:type="spellEnd"/>
      <w:r w:rsidR="00B21861" w:rsidRPr="00405967">
        <w:t xml:space="preserve"> </w:t>
      </w:r>
      <w:proofErr w:type="spellStart"/>
      <w:r w:rsidR="00B21861" w:rsidRPr="00405967">
        <w:t>Ненаду</w:t>
      </w:r>
      <w:proofErr w:type="spellEnd"/>
      <w:r w:rsidR="00B21861" w:rsidRPr="00405967">
        <w:t xml:space="preserve"> </w:t>
      </w:r>
      <w:proofErr w:type="spellStart"/>
      <w:r w:rsidR="00B21861" w:rsidRPr="00405967">
        <w:t>Војчевском</w:t>
      </w:r>
      <w:proofErr w:type="spellEnd"/>
      <w:r w:rsidR="00B21861" w:rsidRPr="00405967">
        <w:t xml:space="preserve"> </w:t>
      </w:r>
      <w:r w:rsidRPr="00405967">
        <w:t>065/312-8190</w:t>
      </w:r>
      <w:r w:rsidRPr="00B21861">
        <w:rPr>
          <w:rFonts w:asciiTheme="majorHAnsi" w:hAnsiTheme="majorHAnsi"/>
          <w:w w:val="97"/>
          <w:sz w:val="20"/>
          <w:szCs w:val="20"/>
        </w:rPr>
        <w:t xml:space="preserve"> </w:t>
      </w:r>
    </w:p>
    <w:p w:rsidR="00405967" w:rsidRPr="00405967" w:rsidRDefault="00405967" w:rsidP="00405967">
      <w:pPr>
        <w:rPr>
          <w:rFonts w:asciiTheme="majorHAnsi" w:hAnsiTheme="majorHAnsi"/>
          <w:sz w:val="20"/>
          <w:szCs w:val="20"/>
          <w:lang/>
        </w:rPr>
      </w:pPr>
      <w:r w:rsidRPr="00405967">
        <w:rPr>
          <w:rFonts w:asciiTheme="majorHAnsi" w:hAnsiTheme="majorHAnsi"/>
          <w:sz w:val="20"/>
          <w:szCs w:val="20"/>
          <w:lang/>
        </w:rPr>
        <w:t>ОКВИРНА САТНИЦА ТАКМИЧЕЊА.</w:t>
      </w:r>
    </w:p>
    <w:tbl>
      <w:tblPr>
        <w:tblStyle w:val="TableGrid"/>
        <w:tblW w:w="0" w:type="auto"/>
        <w:tblLook w:val="04A0"/>
      </w:tblPr>
      <w:tblGrid>
        <w:gridCol w:w="8755"/>
      </w:tblGrid>
      <w:tr w:rsidR="00405967" w:rsidRPr="00405967" w:rsidTr="000864E0">
        <w:tc>
          <w:tcPr>
            <w:tcW w:w="8755" w:type="dxa"/>
          </w:tcPr>
          <w:p w:rsidR="00405967" w:rsidRPr="00405967" w:rsidRDefault="00405967" w:rsidP="00405967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405967">
              <w:rPr>
                <w:rFonts w:asciiTheme="majorHAnsi" w:hAnsiTheme="majorHAnsi" w:cs="Courier New"/>
                <w:sz w:val="20"/>
                <w:szCs w:val="20"/>
              </w:rPr>
              <w:t>11:20 СВЕЧАНО ОТВАРАЊЕ ТАКМИЧЕЊА</w:t>
            </w:r>
          </w:p>
        </w:tc>
      </w:tr>
    </w:tbl>
    <w:p w:rsidR="00405967" w:rsidRPr="00405967" w:rsidRDefault="00405967" w:rsidP="00405967">
      <w:pPr>
        <w:rPr>
          <w:rFonts w:asciiTheme="majorHAnsi" w:hAnsiTheme="majorHAnsi" w:cs="Courier New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197"/>
        <w:gridCol w:w="2197"/>
        <w:gridCol w:w="2197"/>
        <w:gridCol w:w="2197"/>
      </w:tblGrid>
      <w:tr w:rsidR="00405967" w:rsidRPr="00405967" w:rsidTr="00405967">
        <w:trPr>
          <w:trHeight w:val="276"/>
        </w:trPr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</w:pP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  <w:t>1</w:t>
            </w: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  <w:lang/>
              </w:rPr>
              <w:t>1</w:t>
            </w: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  <w:t>.30</w:t>
            </w:r>
          </w:p>
        </w:tc>
        <w:tc>
          <w:tcPr>
            <w:tcW w:w="2197" w:type="dxa"/>
            <w:shd w:val="clear" w:color="auto" w:fill="8064A2" w:themeFill="accent4"/>
            <w:vAlign w:val="bottom"/>
          </w:tcPr>
          <w:p w:rsidR="00405967" w:rsidRPr="00405967" w:rsidRDefault="00405967" w:rsidP="00405967">
            <w:pPr>
              <w:rPr>
                <w:rFonts w:asciiTheme="majorHAnsi" w:eastAsia="Arial" w:hAnsiTheme="majorHAnsi" w:cs="Courier New"/>
                <w:sz w:val="20"/>
                <w:szCs w:val="20"/>
              </w:rPr>
            </w:pPr>
            <w:r w:rsidRPr="00405967">
              <w:rPr>
                <w:rFonts w:asciiTheme="majorHAnsi" w:eastAsia="Arial" w:hAnsiTheme="majorHAnsi" w:cs="Courier New"/>
                <w:sz w:val="20"/>
                <w:szCs w:val="20"/>
              </w:rPr>
              <w:t xml:space="preserve">АТЛ. ШКОЛА 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  <w:lang/>
              </w:rPr>
              <w:t>Ц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</w:rPr>
              <w:t xml:space="preserve"> (Ж)</w:t>
            </w:r>
          </w:p>
        </w:tc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</w:pP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</w:rPr>
              <w:t>201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  <w:t>4 и млађи</w:t>
            </w:r>
          </w:p>
        </w:tc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color w:val="00B050"/>
                <w:sz w:val="20"/>
                <w:szCs w:val="20"/>
              </w:rPr>
            </w:pPr>
            <w:r w:rsidRPr="00405967">
              <w:rPr>
                <w:rFonts w:asciiTheme="majorHAnsi" w:eastAsia="Arial" w:hAnsiTheme="majorHAnsi" w:cs="Courier New"/>
                <w:color w:val="00B050"/>
                <w:sz w:val="20"/>
                <w:szCs w:val="20"/>
                <w:lang/>
              </w:rPr>
              <w:t>2</w:t>
            </w:r>
            <w:r w:rsidRPr="00405967">
              <w:rPr>
                <w:rFonts w:asciiTheme="majorHAnsi" w:eastAsia="Arial" w:hAnsiTheme="majorHAnsi" w:cs="Courier New"/>
                <w:color w:val="00B050"/>
                <w:sz w:val="20"/>
                <w:szCs w:val="20"/>
              </w:rPr>
              <w:t xml:space="preserve">00 </w:t>
            </w:r>
            <w:proofErr w:type="spellStart"/>
            <w:r w:rsidRPr="00405967">
              <w:rPr>
                <w:rFonts w:asciiTheme="majorHAnsi" w:eastAsia="Arial" w:hAnsiTheme="majorHAnsi" w:cs="Courier New"/>
                <w:color w:val="00B050"/>
                <w:sz w:val="20"/>
                <w:szCs w:val="20"/>
              </w:rPr>
              <w:t>мет</w:t>
            </w:r>
            <w:proofErr w:type="spellEnd"/>
            <w:r w:rsidRPr="00405967">
              <w:rPr>
                <w:rFonts w:asciiTheme="majorHAnsi" w:eastAsia="Arial" w:hAnsiTheme="majorHAnsi" w:cs="Courier New"/>
                <w:color w:val="00B050"/>
                <w:sz w:val="20"/>
                <w:szCs w:val="20"/>
              </w:rPr>
              <w:t>.</w:t>
            </w:r>
          </w:p>
        </w:tc>
      </w:tr>
      <w:tr w:rsidR="00405967" w:rsidRPr="00405967" w:rsidTr="000864E0"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</w:pP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  <w:t>11.35</w:t>
            </w:r>
          </w:p>
        </w:tc>
        <w:tc>
          <w:tcPr>
            <w:tcW w:w="2197" w:type="dxa"/>
            <w:shd w:val="clear" w:color="auto" w:fill="00B0F0"/>
            <w:vAlign w:val="bottom"/>
          </w:tcPr>
          <w:p w:rsidR="00405967" w:rsidRPr="00405967" w:rsidRDefault="00405967" w:rsidP="00405967">
            <w:pPr>
              <w:rPr>
                <w:rFonts w:asciiTheme="majorHAnsi" w:eastAsia="Arial" w:hAnsiTheme="majorHAnsi" w:cs="Courier New"/>
                <w:sz w:val="20"/>
                <w:szCs w:val="20"/>
              </w:rPr>
            </w:pPr>
            <w:r w:rsidRPr="00405967">
              <w:rPr>
                <w:rFonts w:asciiTheme="majorHAnsi" w:eastAsia="Arial" w:hAnsiTheme="majorHAnsi" w:cs="Courier New"/>
                <w:sz w:val="20"/>
                <w:szCs w:val="20"/>
              </w:rPr>
              <w:t xml:space="preserve">АТЛ. ШКОЛА 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  <w:lang/>
              </w:rPr>
              <w:t>Ц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</w:rPr>
              <w:t xml:space="preserve"> (М)</w:t>
            </w:r>
          </w:p>
        </w:tc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</w:pP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</w:rPr>
              <w:t>201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  <w:t>4 и млађи</w:t>
            </w:r>
          </w:p>
        </w:tc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color w:val="00B050"/>
                <w:sz w:val="20"/>
                <w:szCs w:val="20"/>
              </w:rPr>
            </w:pP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  <w:lang/>
              </w:rPr>
              <w:t>3</w:t>
            </w: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 xml:space="preserve">00 </w:t>
            </w:r>
            <w:proofErr w:type="spellStart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мет</w:t>
            </w:r>
            <w:proofErr w:type="spellEnd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.</w:t>
            </w:r>
          </w:p>
        </w:tc>
      </w:tr>
      <w:tr w:rsidR="00405967" w:rsidRPr="00405967" w:rsidTr="000864E0"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</w:pP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  <w:t>11.40</w:t>
            </w:r>
          </w:p>
        </w:tc>
        <w:tc>
          <w:tcPr>
            <w:tcW w:w="2197" w:type="dxa"/>
            <w:shd w:val="clear" w:color="auto" w:fill="8064A2" w:themeFill="accent4"/>
            <w:vAlign w:val="bottom"/>
          </w:tcPr>
          <w:p w:rsidR="00405967" w:rsidRPr="00405967" w:rsidRDefault="00405967" w:rsidP="00405967">
            <w:pPr>
              <w:rPr>
                <w:rFonts w:asciiTheme="majorHAnsi" w:eastAsia="Arial" w:hAnsiTheme="majorHAnsi" w:cs="Courier New"/>
                <w:sz w:val="20"/>
                <w:szCs w:val="20"/>
              </w:rPr>
            </w:pPr>
            <w:r w:rsidRPr="00405967">
              <w:rPr>
                <w:rFonts w:asciiTheme="majorHAnsi" w:eastAsia="Arial" w:hAnsiTheme="majorHAnsi" w:cs="Courier New"/>
                <w:sz w:val="20"/>
                <w:szCs w:val="20"/>
              </w:rPr>
              <w:t xml:space="preserve">АТЛ. ШКОЛА 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  <w:lang/>
              </w:rPr>
              <w:t>Б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</w:rPr>
              <w:t xml:space="preserve"> (Ж)</w:t>
            </w:r>
          </w:p>
        </w:tc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</w:pP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</w:rPr>
              <w:t>20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  <w:t>12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</w:rPr>
              <w:t>/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  <w:t>2013</w:t>
            </w:r>
          </w:p>
        </w:tc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color w:val="00B050"/>
                <w:sz w:val="20"/>
                <w:szCs w:val="20"/>
              </w:rPr>
            </w:pP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  <w:lang/>
              </w:rPr>
              <w:t>4</w:t>
            </w: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 xml:space="preserve">00 </w:t>
            </w:r>
            <w:proofErr w:type="spellStart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мет</w:t>
            </w:r>
            <w:proofErr w:type="spellEnd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.</w:t>
            </w:r>
          </w:p>
        </w:tc>
      </w:tr>
      <w:tr w:rsidR="00405967" w:rsidRPr="00405967" w:rsidTr="000864E0"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</w:pP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  <w:t>11.45</w:t>
            </w:r>
          </w:p>
        </w:tc>
        <w:tc>
          <w:tcPr>
            <w:tcW w:w="2197" w:type="dxa"/>
            <w:shd w:val="clear" w:color="auto" w:fill="00B0F0"/>
            <w:vAlign w:val="bottom"/>
          </w:tcPr>
          <w:p w:rsidR="00405967" w:rsidRPr="00405967" w:rsidRDefault="00405967" w:rsidP="00405967">
            <w:pPr>
              <w:rPr>
                <w:rFonts w:asciiTheme="majorHAnsi" w:eastAsia="Arial" w:hAnsiTheme="majorHAnsi" w:cs="Courier New"/>
                <w:sz w:val="20"/>
                <w:szCs w:val="20"/>
              </w:rPr>
            </w:pPr>
            <w:r w:rsidRPr="00405967">
              <w:rPr>
                <w:rFonts w:asciiTheme="majorHAnsi" w:eastAsia="Arial" w:hAnsiTheme="majorHAnsi" w:cs="Courier New"/>
                <w:sz w:val="20"/>
                <w:szCs w:val="20"/>
              </w:rPr>
              <w:t xml:space="preserve">АТЛ. ШКОЛА 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  <w:lang/>
              </w:rPr>
              <w:t>Б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</w:rPr>
              <w:t xml:space="preserve"> (М)</w:t>
            </w:r>
          </w:p>
        </w:tc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</w:pP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</w:rPr>
              <w:t>20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  <w:t>12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</w:rPr>
              <w:t>/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  <w:t>2013</w:t>
            </w:r>
          </w:p>
        </w:tc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color w:val="00B050"/>
                <w:sz w:val="20"/>
                <w:szCs w:val="20"/>
                <w:lang/>
              </w:rPr>
            </w:pP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  <w:lang/>
              </w:rPr>
              <w:t>5</w:t>
            </w: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 xml:space="preserve">00 </w:t>
            </w:r>
            <w:proofErr w:type="spellStart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мет</w:t>
            </w:r>
            <w:proofErr w:type="spellEnd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.</w:t>
            </w:r>
          </w:p>
        </w:tc>
      </w:tr>
      <w:tr w:rsidR="00405967" w:rsidRPr="00405967" w:rsidTr="000864E0"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</w:pP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  <w:t>11.50</w:t>
            </w:r>
          </w:p>
        </w:tc>
        <w:tc>
          <w:tcPr>
            <w:tcW w:w="2197" w:type="dxa"/>
            <w:shd w:val="clear" w:color="auto" w:fill="8064A2" w:themeFill="accent4"/>
            <w:vAlign w:val="bottom"/>
          </w:tcPr>
          <w:p w:rsidR="00405967" w:rsidRPr="00405967" w:rsidRDefault="00405967" w:rsidP="00405967">
            <w:pPr>
              <w:rPr>
                <w:rFonts w:asciiTheme="majorHAnsi" w:eastAsia="Arial" w:hAnsiTheme="majorHAnsi" w:cs="Courier New"/>
                <w:sz w:val="20"/>
                <w:szCs w:val="20"/>
              </w:rPr>
            </w:pPr>
            <w:r w:rsidRPr="00405967">
              <w:rPr>
                <w:rFonts w:asciiTheme="majorHAnsi" w:eastAsia="Arial" w:hAnsiTheme="majorHAnsi" w:cs="Courier New"/>
                <w:sz w:val="20"/>
                <w:szCs w:val="20"/>
              </w:rPr>
              <w:t xml:space="preserve">АТЛ. ШКОЛА 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  <w:lang/>
              </w:rPr>
              <w:t>А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</w:rPr>
              <w:t xml:space="preserve"> (Ж)</w:t>
            </w:r>
          </w:p>
        </w:tc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</w:pP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</w:rPr>
              <w:t>20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  <w:t>10/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</w:rPr>
              <w:t>20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  <w:t>11</w:t>
            </w:r>
          </w:p>
        </w:tc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color w:val="00B050"/>
                <w:sz w:val="20"/>
                <w:szCs w:val="20"/>
              </w:rPr>
            </w:pP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  <w:lang/>
              </w:rPr>
              <w:t>5</w:t>
            </w: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 xml:space="preserve">00 </w:t>
            </w:r>
            <w:proofErr w:type="spellStart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мет</w:t>
            </w:r>
            <w:proofErr w:type="spellEnd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.</w:t>
            </w:r>
          </w:p>
        </w:tc>
      </w:tr>
      <w:tr w:rsidR="00405967" w:rsidRPr="00405967" w:rsidTr="000864E0"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</w:pP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  <w:t>12.00</w:t>
            </w:r>
          </w:p>
        </w:tc>
        <w:tc>
          <w:tcPr>
            <w:tcW w:w="2197" w:type="dxa"/>
            <w:shd w:val="clear" w:color="auto" w:fill="00B0F0"/>
            <w:vAlign w:val="bottom"/>
          </w:tcPr>
          <w:p w:rsidR="00405967" w:rsidRPr="00405967" w:rsidRDefault="00405967" w:rsidP="00405967">
            <w:pPr>
              <w:rPr>
                <w:rFonts w:asciiTheme="majorHAnsi" w:eastAsia="Arial" w:hAnsiTheme="majorHAnsi" w:cs="Courier New"/>
                <w:sz w:val="20"/>
                <w:szCs w:val="20"/>
                <w:lang/>
              </w:rPr>
            </w:pPr>
            <w:r w:rsidRPr="00405967">
              <w:rPr>
                <w:rFonts w:asciiTheme="majorHAnsi" w:eastAsia="Arial" w:hAnsiTheme="majorHAnsi" w:cs="Courier New"/>
                <w:sz w:val="20"/>
                <w:szCs w:val="20"/>
              </w:rPr>
              <w:t xml:space="preserve">АТЛ. ШКОЛА 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  <w:lang/>
              </w:rPr>
              <w:t>А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</w:rPr>
              <w:t xml:space="preserve"> (М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  <w:lang/>
              </w:rPr>
              <w:t>)</w:t>
            </w:r>
          </w:p>
        </w:tc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</w:pP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</w:rPr>
              <w:t>20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  <w:t>10/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</w:rPr>
              <w:t>20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  <w:t>11</w:t>
            </w:r>
          </w:p>
        </w:tc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color w:val="00B050"/>
                <w:sz w:val="20"/>
                <w:szCs w:val="20"/>
              </w:rPr>
            </w:pP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  <w:lang/>
              </w:rPr>
              <w:t>6</w:t>
            </w: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 xml:space="preserve">00 </w:t>
            </w:r>
            <w:proofErr w:type="spellStart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мет</w:t>
            </w:r>
            <w:proofErr w:type="spellEnd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.</w:t>
            </w:r>
          </w:p>
        </w:tc>
      </w:tr>
      <w:tr w:rsidR="00405967" w:rsidRPr="00405967" w:rsidTr="000864E0"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</w:pP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  <w:t>12.10</w:t>
            </w:r>
          </w:p>
        </w:tc>
        <w:tc>
          <w:tcPr>
            <w:tcW w:w="2197" w:type="dxa"/>
            <w:shd w:val="clear" w:color="auto" w:fill="8064A2" w:themeFill="accent4"/>
            <w:vAlign w:val="bottom"/>
          </w:tcPr>
          <w:p w:rsidR="00405967" w:rsidRPr="00405967" w:rsidRDefault="00405967" w:rsidP="00405967">
            <w:pPr>
              <w:rPr>
                <w:rFonts w:asciiTheme="majorHAnsi" w:eastAsia="Arial" w:hAnsiTheme="majorHAnsi" w:cs="Courier New"/>
                <w:sz w:val="20"/>
                <w:szCs w:val="20"/>
              </w:rPr>
            </w:pPr>
            <w:r w:rsidRPr="00405967">
              <w:rPr>
                <w:rFonts w:asciiTheme="majorHAnsi" w:eastAsia="Arial" w:hAnsiTheme="majorHAnsi" w:cs="Courier New"/>
                <w:sz w:val="20"/>
                <w:szCs w:val="20"/>
                <w:lang/>
              </w:rPr>
              <w:t>МЛ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</w:rPr>
              <w:t>. ПИОНИРКЕ</w:t>
            </w:r>
          </w:p>
        </w:tc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</w:pP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</w:rPr>
              <w:t>200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  <w:t>8/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</w:rPr>
              <w:t xml:space="preserve"> 200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  <w:t>9</w:t>
            </w:r>
          </w:p>
        </w:tc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color w:val="00B050"/>
                <w:sz w:val="20"/>
                <w:szCs w:val="20"/>
              </w:rPr>
            </w:pP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1</w:t>
            </w: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  <w:lang/>
              </w:rPr>
              <w:t>0</w:t>
            </w: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 xml:space="preserve">00 </w:t>
            </w:r>
            <w:proofErr w:type="spellStart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мет</w:t>
            </w:r>
            <w:proofErr w:type="spellEnd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.</w:t>
            </w:r>
          </w:p>
        </w:tc>
      </w:tr>
      <w:tr w:rsidR="00405967" w:rsidRPr="00405967" w:rsidTr="000864E0"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</w:pP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  <w:t>12.20</w:t>
            </w:r>
          </w:p>
        </w:tc>
        <w:tc>
          <w:tcPr>
            <w:tcW w:w="2197" w:type="dxa"/>
            <w:shd w:val="clear" w:color="auto" w:fill="00B0F0"/>
            <w:vAlign w:val="bottom"/>
          </w:tcPr>
          <w:p w:rsidR="00405967" w:rsidRPr="00405967" w:rsidRDefault="00405967" w:rsidP="00405967">
            <w:pPr>
              <w:rPr>
                <w:rFonts w:asciiTheme="majorHAnsi" w:eastAsia="Arial" w:hAnsiTheme="majorHAnsi" w:cs="Courier New"/>
                <w:sz w:val="20"/>
                <w:szCs w:val="20"/>
              </w:rPr>
            </w:pPr>
            <w:r w:rsidRPr="00405967">
              <w:rPr>
                <w:rFonts w:asciiTheme="majorHAnsi" w:eastAsia="Arial" w:hAnsiTheme="majorHAnsi" w:cs="Courier New"/>
                <w:sz w:val="20"/>
                <w:szCs w:val="20"/>
                <w:lang/>
              </w:rPr>
              <w:t>МЛ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</w:rPr>
              <w:t>. ПИОНИРИ</w:t>
            </w:r>
          </w:p>
        </w:tc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</w:pP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</w:rPr>
              <w:t>200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  <w:t>8/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</w:rPr>
              <w:t xml:space="preserve"> 200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  <w:t>9</w:t>
            </w:r>
          </w:p>
        </w:tc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color w:val="00B050"/>
                <w:sz w:val="20"/>
                <w:szCs w:val="20"/>
              </w:rPr>
            </w:pP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  <w:lang/>
              </w:rPr>
              <w:t>15</w:t>
            </w: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 xml:space="preserve">00 </w:t>
            </w:r>
            <w:proofErr w:type="spellStart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мет</w:t>
            </w:r>
            <w:proofErr w:type="spellEnd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.</w:t>
            </w:r>
          </w:p>
        </w:tc>
      </w:tr>
      <w:tr w:rsidR="00405967" w:rsidRPr="00405967" w:rsidTr="000864E0"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</w:pP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  <w:t>12.</w:t>
            </w: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  <w:lang/>
              </w:rPr>
              <w:t>3</w:t>
            </w: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  <w:t>5</w:t>
            </w:r>
          </w:p>
        </w:tc>
        <w:tc>
          <w:tcPr>
            <w:tcW w:w="2197" w:type="dxa"/>
            <w:shd w:val="clear" w:color="auto" w:fill="8064A2" w:themeFill="accent4"/>
            <w:vAlign w:val="bottom"/>
          </w:tcPr>
          <w:p w:rsidR="00405967" w:rsidRPr="00405967" w:rsidRDefault="00405967" w:rsidP="00405967">
            <w:pPr>
              <w:rPr>
                <w:rFonts w:asciiTheme="majorHAnsi" w:eastAsia="Arial" w:hAnsiTheme="majorHAnsi" w:cs="Courier New"/>
                <w:sz w:val="20"/>
                <w:szCs w:val="20"/>
              </w:rPr>
            </w:pPr>
            <w:r w:rsidRPr="00405967">
              <w:rPr>
                <w:rFonts w:asciiTheme="majorHAnsi" w:eastAsia="Arial" w:hAnsiTheme="majorHAnsi" w:cs="Courier New"/>
                <w:sz w:val="20"/>
                <w:szCs w:val="20"/>
                <w:lang/>
              </w:rPr>
              <w:t>СТ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</w:rPr>
              <w:t xml:space="preserve">. 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  <w:lang/>
              </w:rPr>
              <w:t>ПИОНИР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</w:rPr>
              <w:t xml:space="preserve">КЕ </w:t>
            </w:r>
          </w:p>
        </w:tc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</w:pP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</w:rPr>
              <w:t>200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  <w:t>6/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</w:rPr>
              <w:t>200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  <w:t>7</w:t>
            </w:r>
          </w:p>
        </w:tc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color w:val="00B050"/>
                <w:sz w:val="20"/>
                <w:szCs w:val="20"/>
              </w:rPr>
            </w:pP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  <w:lang/>
              </w:rPr>
              <w:t>15</w:t>
            </w: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 xml:space="preserve">00 </w:t>
            </w:r>
            <w:proofErr w:type="spellStart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мет</w:t>
            </w:r>
            <w:proofErr w:type="spellEnd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.</w:t>
            </w:r>
          </w:p>
        </w:tc>
      </w:tr>
      <w:tr w:rsidR="00405967" w:rsidRPr="00405967" w:rsidTr="000864E0"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</w:pP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  <w:t>12.50</w:t>
            </w:r>
          </w:p>
        </w:tc>
        <w:tc>
          <w:tcPr>
            <w:tcW w:w="2197" w:type="dxa"/>
            <w:shd w:val="clear" w:color="auto" w:fill="00B0F0"/>
            <w:vAlign w:val="bottom"/>
          </w:tcPr>
          <w:p w:rsidR="00405967" w:rsidRPr="00405967" w:rsidRDefault="00405967" w:rsidP="00405967">
            <w:pPr>
              <w:rPr>
                <w:rFonts w:asciiTheme="majorHAnsi" w:eastAsia="Arial" w:hAnsiTheme="majorHAnsi" w:cs="Courier New"/>
                <w:sz w:val="20"/>
                <w:szCs w:val="20"/>
                <w:lang/>
              </w:rPr>
            </w:pPr>
            <w:r w:rsidRPr="00405967">
              <w:rPr>
                <w:rFonts w:asciiTheme="majorHAnsi" w:eastAsia="Arial" w:hAnsiTheme="majorHAnsi" w:cs="Courier New"/>
                <w:sz w:val="20"/>
                <w:szCs w:val="20"/>
                <w:lang/>
              </w:rPr>
              <w:t>СТ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</w:rPr>
              <w:t>.</w:t>
            </w:r>
            <w:r w:rsidRPr="00405967">
              <w:rPr>
                <w:rFonts w:asciiTheme="majorHAnsi" w:eastAsia="Arial" w:hAnsiTheme="majorHAnsi" w:cs="Courier New"/>
                <w:sz w:val="20"/>
                <w:szCs w:val="20"/>
                <w:lang/>
              </w:rPr>
              <w:t>ПИОНИРИ</w:t>
            </w:r>
          </w:p>
        </w:tc>
        <w:tc>
          <w:tcPr>
            <w:tcW w:w="2197" w:type="dxa"/>
            <w:vAlign w:val="bottom"/>
          </w:tcPr>
          <w:p w:rsidR="00405967" w:rsidRPr="00405967" w:rsidRDefault="00405967" w:rsidP="00405967">
            <w:pPr>
              <w:jc w:val="center"/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</w:pP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</w:rPr>
              <w:t>200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  <w:t>6/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</w:rPr>
              <w:t>200</w:t>
            </w:r>
            <w:r w:rsidRPr="00405967">
              <w:rPr>
                <w:rFonts w:asciiTheme="majorHAnsi" w:eastAsia="Arial" w:hAnsiTheme="majorHAnsi" w:cs="Courier New"/>
                <w:color w:val="FF0000"/>
                <w:sz w:val="20"/>
                <w:szCs w:val="20"/>
                <w:lang/>
              </w:rPr>
              <w:t>7</w:t>
            </w:r>
          </w:p>
        </w:tc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color w:val="00B050"/>
                <w:sz w:val="20"/>
                <w:szCs w:val="20"/>
              </w:rPr>
            </w:pP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  <w:lang/>
              </w:rPr>
              <w:t>2</w:t>
            </w: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 xml:space="preserve">000 </w:t>
            </w:r>
            <w:proofErr w:type="spellStart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мет</w:t>
            </w:r>
            <w:proofErr w:type="spellEnd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.</w:t>
            </w:r>
          </w:p>
        </w:tc>
      </w:tr>
      <w:tr w:rsidR="00405967" w:rsidRPr="00405967" w:rsidTr="000864E0"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b/>
                <w:color w:val="943634" w:themeColor="accent2" w:themeShade="BF"/>
                <w:sz w:val="20"/>
                <w:szCs w:val="20"/>
                <w:lang/>
              </w:rPr>
            </w:pP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  <w:t>13.1</w:t>
            </w: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  <w:lang/>
              </w:rPr>
              <w:t>0</w:t>
            </w:r>
          </w:p>
        </w:tc>
        <w:tc>
          <w:tcPr>
            <w:tcW w:w="2197" w:type="dxa"/>
            <w:shd w:val="clear" w:color="auto" w:fill="8064A2" w:themeFill="accent4"/>
          </w:tcPr>
          <w:p w:rsidR="00405967" w:rsidRPr="00405967" w:rsidRDefault="00405967" w:rsidP="00405967">
            <w:pPr>
              <w:rPr>
                <w:rFonts w:asciiTheme="majorHAnsi" w:hAnsiTheme="majorHAnsi" w:cs="Courier New"/>
                <w:sz w:val="20"/>
                <w:szCs w:val="20"/>
                <w:lang/>
              </w:rPr>
            </w:pPr>
            <w:r w:rsidRPr="00405967">
              <w:rPr>
                <w:rFonts w:asciiTheme="majorHAnsi" w:hAnsiTheme="majorHAnsi" w:cs="Courier New"/>
                <w:sz w:val="20"/>
                <w:szCs w:val="20"/>
                <w:lang/>
              </w:rPr>
              <w:t>МЛ.ЈУНИОРКЕ</w:t>
            </w:r>
          </w:p>
        </w:tc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color w:val="FF0000"/>
                <w:sz w:val="20"/>
                <w:szCs w:val="20"/>
                <w:lang/>
              </w:rPr>
            </w:pPr>
            <w:r w:rsidRPr="00405967">
              <w:rPr>
                <w:rFonts w:asciiTheme="majorHAnsi" w:hAnsiTheme="majorHAnsi" w:cs="Courier New"/>
                <w:color w:val="FF0000"/>
                <w:sz w:val="20"/>
                <w:szCs w:val="20"/>
              </w:rPr>
              <w:t>200</w:t>
            </w:r>
            <w:r w:rsidRPr="00405967">
              <w:rPr>
                <w:rFonts w:asciiTheme="majorHAnsi" w:hAnsiTheme="majorHAnsi" w:cs="Courier New"/>
                <w:color w:val="FF0000"/>
                <w:sz w:val="20"/>
                <w:szCs w:val="20"/>
                <w:lang/>
              </w:rPr>
              <w:t>4/2005</w:t>
            </w:r>
          </w:p>
        </w:tc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color w:val="00B050"/>
                <w:sz w:val="20"/>
                <w:szCs w:val="20"/>
              </w:rPr>
            </w:pP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  <w:lang/>
              </w:rPr>
              <w:t>2</w:t>
            </w: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000мет.</w:t>
            </w:r>
          </w:p>
        </w:tc>
      </w:tr>
      <w:tr w:rsidR="00405967" w:rsidRPr="00405967" w:rsidTr="000864E0"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b/>
                <w:color w:val="943634" w:themeColor="accent2" w:themeShade="BF"/>
                <w:sz w:val="20"/>
                <w:szCs w:val="20"/>
                <w:lang/>
              </w:rPr>
            </w:pP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  <w:t>13.</w:t>
            </w: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  <w:lang/>
              </w:rPr>
              <w:t>25</w:t>
            </w:r>
          </w:p>
        </w:tc>
        <w:tc>
          <w:tcPr>
            <w:tcW w:w="2197" w:type="dxa"/>
            <w:shd w:val="clear" w:color="auto" w:fill="00B0F0"/>
          </w:tcPr>
          <w:p w:rsidR="00405967" w:rsidRPr="00405967" w:rsidRDefault="00405967" w:rsidP="00405967">
            <w:pPr>
              <w:rPr>
                <w:rFonts w:asciiTheme="majorHAnsi" w:hAnsiTheme="majorHAnsi" w:cs="Courier New"/>
                <w:sz w:val="20"/>
                <w:szCs w:val="20"/>
                <w:lang/>
              </w:rPr>
            </w:pPr>
            <w:r w:rsidRPr="00405967">
              <w:rPr>
                <w:rFonts w:asciiTheme="majorHAnsi" w:hAnsiTheme="majorHAnsi" w:cs="Courier New"/>
                <w:sz w:val="20"/>
                <w:szCs w:val="20"/>
                <w:lang/>
              </w:rPr>
              <w:t>МЛ.ЈУНИОРИ</w:t>
            </w:r>
          </w:p>
        </w:tc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color w:val="FF0000"/>
                <w:sz w:val="20"/>
                <w:szCs w:val="20"/>
                <w:lang/>
              </w:rPr>
            </w:pPr>
            <w:r w:rsidRPr="00405967">
              <w:rPr>
                <w:rFonts w:asciiTheme="majorHAnsi" w:hAnsiTheme="majorHAnsi" w:cs="Courier New"/>
                <w:color w:val="FF0000"/>
                <w:sz w:val="20"/>
                <w:szCs w:val="20"/>
              </w:rPr>
              <w:t>200</w:t>
            </w:r>
            <w:r w:rsidRPr="00405967">
              <w:rPr>
                <w:rFonts w:asciiTheme="majorHAnsi" w:hAnsiTheme="majorHAnsi" w:cs="Courier New"/>
                <w:color w:val="FF0000"/>
                <w:sz w:val="20"/>
                <w:szCs w:val="20"/>
                <w:lang/>
              </w:rPr>
              <w:t>4/2005</w:t>
            </w:r>
          </w:p>
        </w:tc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color w:val="00B050"/>
                <w:sz w:val="20"/>
                <w:szCs w:val="20"/>
              </w:rPr>
            </w:pP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  <w:lang/>
              </w:rPr>
              <w:t>3</w:t>
            </w: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 xml:space="preserve">000 </w:t>
            </w:r>
            <w:proofErr w:type="spellStart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мет</w:t>
            </w:r>
            <w:proofErr w:type="spellEnd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.</w:t>
            </w:r>
          </w:p>
        </w:tc>
      </w:tr>
      <w:tr w:rsidR="00405967" w:rsidRPr="00405967" w:rsidTr="000864E0"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b/>
                <w:color w:val="943634" w:themeColor="accent2" w:themeShade="BF"/>
                <w:sz w:val="20"/>
                <w:szCs w:val="20"/>
                <w:lang/>
              </w:rPr>
            </w:pP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  <w:t>13.</w:t>
            </w: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  <w:lang/>
              </w:rPr>
              <w:t>50</w:t>
            </w:r>
          </w:p>
        </w:tc>
        <w:tc>
          <w:tcPr>
            <w:tcW w:w="2197" w:type="dxa"/>
            <w:shd w:val="clear" w:color="auto" w:fill="5F497A" w:themeFill="accent4" w:themeFillShade="BF"/>
          </w:tcPr>
          <w:p w:rsidR="00405967" w:rsidRPr="00405967" w:rsidRDefault="00405967" w:rsidP="00405967">
            <w:pPr>
              <w:rPr>
                <w:rFonts w:asciiTheme="majorHAnsi" w:hAnsiTheme="majorHAnsi" w:cs="Courier New"/>
                <w:sz w:val="20"/>
                <w:szCs w:val="20"/>
                <w:lang/>
              </w:rPr>
            </w:pPr>
            <w:r w:rsidRPr="00405967">
              <w:rPr>
                <w:rFonts w:asciiTheme="majorHAnsi" w:hAnsiTheme="majorHAnsi" w:cs="Courier New"/>
                <w:sz w:val="20"/>
                <w:szCs w:val="20"/>
                <w:lang/>
              </w:rPr>
              <w:t>СТ</w:t>
            </w:r>
            <w:r w:rsidRPr="00405967">
              <w:rPr>
                <w:rFonts w:asciiTheme="majorHAnsi" w:hAnsiTheme="majorHAnsi" w:cs="Courier New"/>
                <w:sz w:val="20"/>
                <w:szCs w:val="20"/>
                <w:lang/>
              </w:rPr>
              <w:t>.ЈУНИОРКЕ</w:t>
            </w:r>
          </w:p>
        </w:tc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color w:val="FF0000"/>
                <w:sz w:val="20"/>
                <w:szCs w:val="20"/>
                <w:lang/>
              </w:rPr>
            </w:pPr>
            <w:r w:rsidRPr="00405967">
              <w:rPr>
                <w:rFonts w:asciiTheme="majorHAnsi" w:hAnsiTheme="majorHAnsi" w:cs="Courier New"/>
                <w:color w:val="FF0000"/>
                <w:sz w:val="20"/>
                <w:szCs w:val="20"/>
              </w:rPr>
              <w:t>200</w:t>
            </w:r>
            <w:r w:rsidRPr="00405967">
              <w:rPr>
                <w:rFonts w:asciiTheme="majorHAnsi" w:hAnsiTheme="majorHAnsi" w:cs="Courier New"/>
                <w:color w:val="FF0000"/>
                <w:sz w:val="20"/>
                <w:szCs w:val="20"/>
                <w:lang/>
              </w:rPr>
              <w:t>2/2003</w:t>
            </w:r>
          </w:p>
        </w:tc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color w:val="00B050"/>
                <w:sz w:val="20"/>
                <w:szCs w:val="20"/>
              </w:rPr>
            </w:pP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  <w:lang/>
              </w:rPr>
              <w:t>2</w:t>
            </w: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000мет.</w:t>
            </w:r>
          </w:p>
        </w:tc>
      </w:tr>
      <w:tr w:rsidR="00405967" w:rsidRPr="00405967" w:rsidTr="000864E0"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b/>
                <w:color w:val="943634" w:themeColor="accent2" w:themeShade="BF"/>
                <w:sz w:val="20"/>
                <w:szCs w:val="20"/>
                <w:lang/>
              </w:rPr>
            </w:pP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  <w:t>1</w:t>
            </w: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  <w:lang/>
              </w:rPr>
              <w:t>4</w:t>
            </w: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</w:rPr>
              <w:t>.</w:t>
            </w:r>
            <w:r w:rsidRPr="00405967">
              <w:rPr>
                <w:rFonts w:asciiTheme="majorHAnsi" w:eastAsia="Arial" w:hAnsiTheme="majorHAnsi" w:cs="Courier New"/>
                <w:b/>
                <w:color w:val="943634" w:themeColor="accent2" w:themeShade="BF"/>
                <w:sz w:val="20"/>
                <w:szCs w:val="20"/>
                <w:lang/>
              </w:rPr>
              <w:t>05</w:t>
            </w:r>
          </w:p>
        </w:tc>
        <w:tc>
          <w:tcPr>
            <w:tcW w:w="2197" w:type="dxa"/>
            <w:shd w:val="clear" w:color="auto" w:fill="00B0F0"/>
          </w:tcPr>
          <w:p w:rsidR="00405967" w:rsidRPr="00405967" w:rsidRDefault="00405967" w:rsidP="00405967">
            <w:pPr>
              <w:rPr>
                <w:rFonts w:asciiTheme="majorHAnsi" w:hAnsiTheme="majorHAnsi" w:cs="Courier New"/>
                <w:sz w:val="20"/>
                <w:szCs w:val="20"/>
                <w:lang/>
              </w:rPr>
            </w:pPr>
            <w:r w:rsidRPr="00405967">
              <w:rPr>
                <w:rFonts w:asciiTheme="majorHAnsi" w:hAnsiTheme="majorHAnsi" w:cs="Courier New"/>
                <w:sz w:val="20"/>
                <w:szCs w:val="20"/>
                <w:lang/>
              </w:rPr>
              <w:t>СТ</w:t>
            </w:r>
            <w:r w:rsidRPr="00405967">
              <w:rPr>
                <w:rFonts w:asciiTheme="majorHAnsi" w:hAnsiTheme="majorHAnsi" w:cs="Courier New"/>
                <w:sz w:val="20"/>
                <w:szCs w:val="20"/>
                <w:lang/>
              </w:rPr>
              <w:t>.ЈУНИОРИ</w:t>
            </w:r>
          </w:p>
        </w:tc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color w:val="FF0000"/>
                <w:sz w:val="20"/>
                <w:szCs w:val="20"/>
                <w:lang/>
              </w:rPr>
            </w:pPr>
            <w:r w:rsidRPr="00405967">
              <w:rPr>
                <w:rFonts w:asciiTheme="majorHAnsi" w:hAnsiTheme="majorHAnsi" w:cs="Courier New"/>
                <w:color w:val="FF0000"/>
                <w:sz w:val="20"/>
                <w:szCs w:val="20"/>
              </w:rPr>
              <w:t>2</w:t>
            </w:r>
            <w:r w:rsidRPr="00405967">
              <w:rPr>
                <w:rFonts w:asciiTheme="majorHAnsi" w:hAnsiTheme="majorHAnsi" w:cs="Courier New"/>
                <w:color w:val="FF0000"/>
                <w:sz w:val="20"/>
                <w:szCs w:val="20"/>
                <w:lang/>
              </w:rPr>
              <w:t>002/2003</w:t>
            </w:r>
          </w:p>
        </w:tc>
        <w:tc>
          <w:tcPr>
            <w:tcW w:w="2197" w:type="dxa"/>
          </w:tcPr>
          <w:p w:rsidR="00405967" w:rsidRPr="00405967" w:rsidRDefault="00405967" w:rsidP="00405967">
            <w:pPr>
              <w:jc w:val="center"/>
              <w:rPr>
                <w:rFonts w:asciiTheme="majorHAnsi" w:hAnsiTheme="majorHAnsi" w:cs="Courier New"/>
                <w:color w:val="00B050"/>
                <w:sz w:val="20"/>
                <w:szCs w:val="20"/>
              </w:rPr>
            </w:pP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  <w:lang/>
              </w:rPr>
              <w:t>3</w:t>
            </w:r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 xml:space="preserve">000 </w:t>
            </w:r>
            <w:proofErr w:type="spellStart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мет</w:t>
            </w:r>
            <w:proofErr w:type="spellEnd"/>
            <w:r w:rsidRPr="00405967">
              <w:rPr>
                <w:rFonts w:asciiTheme="majorHAnsi" w:hAnsiTheme="majorHAnsi" w:cs="Courier New"/>
                <w:color w:val="00B050"/>
                <w:sz w:val="20"/>
                <w:szCs w:val="20"/>
              </w:rPr>
              <w:t>.</w:t>
            </w:r>
          </w:p>
        </w:tc>
      </w:tr>
    </w:tbl>
    <w:p w:rsidR="00405967" w:rsidRPr="00405967" w:rsidRDefault="00405967" w:rsidP="00405967">
      <w:pPr>
        <w:rPr>
          <w:rFonts w:asciiTheme="majorHAnsi" w:hAnsiTheme="majorHAnsi"/>
          <w:color w:val="FF0000"/>
          <w:sz w:val="20"/>
          <w:szCs w:val="20"/>
          <w:lang/>
        </w:rPr>
      </w:pPr>
      <w:r w:rsidRPr="00405967">
        <w:rPr>
          <w:rFonts w:asciiTheme="majorHAnsi" w:hAnsiTheme="majorHAnsi"/>
          <w:color w:val="FF0000"/>
          <w:sz w:val="20"/>
          <w:szCs w:val="20"/>
          <w:lang/>
        </w:rPr>
        <w:t>У случају мањег броја пријављених у категоријама мл.јуниори/ке и старији јуниори/ке, организатор задржава прево да трке споји у једну, с тим што се пласман одређује за сваку категорију посебно.</w:t>
      </w:r>
    </w:p>
    <w:p w:rsidR="00405967" w:rsidRDefault="00405967" w:rsidP="00405967">
      <w:pPr>
        <w:rPr>
          <w:rFonts w:asciiTheme="majorHAnsi" w:hAnsiTheme="majorHAnsi"/>
          <w:sz w:val="20"/>
          <w:szCs w:val="20"/>
        </w:rPr>
      </w:pPr>
    </w:p>
    <w:p w:rsidR="00B63A66" w:rsidRPr="00405967" w:rsidRDefault="00B63A66" w:rsidP="00405967">
      <w:pPr>
        <w:rPr>
          <w:rFonts w:asciiTheme="majorHAnsi" w:hAnsiTheme="majorHAnsi"/>
          <w:sz w:val="20"/>
          <w:szCs w:val="20"/>
        </w:rPr>
        <w:sectPr w:rsidR="00B63A66" w:rsidRPr="00405967" w:rsidSect="00B63A66">
          <w:pgSz w:w="11910" w:h="16840"/>
          <w:pgMar w:top="540" w:right="420" w:bottom="280" w:left="720" w:header="720" w:footer="720" w:gutter="0"/>
          <w:cols w:space="720"/>
        </w:sectPr>
      </w:pPr>
    </w:p>
    <w:p w:rsidR="005C672A" w:rsidRPr="00B63A66" w:rsidRDefault="005C672A" w:rsidP="00B63A66"/>
    <w:sectPr w:rsidR="005C672A" w:rsidRPr="00B63A66" w:rsidSect="006B6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3A66"/>
    <w:rsid w:val="00405967"/>
    <w:rsid w:val="005C672A"/>
    <w:rsid w:val="006B6673"/>
    <w:rsid w:val="00B051BE"/>
    <w:rsid w:val="00B21861"/>
    <w:rsid w:val="00B63A66"/>
    <w:rsid w:val="00E4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3A6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Times New Roman"/>
    </w:rPr>
  </w:style>
  <w:style w:type="character" w:styleId="Hyperlink">
    <w:name w:val="Hyperlink"/>
    <w:basedOn w:val="DefaultParagraphFont"/>
    <w:uiPriority w:val="99"/>
    <w:unhideWhenUsed/>
    <w:rsid w:val="00B63A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96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p@palankaonline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5</cp:revision>
  <dcterms:created xsi:type="dcterms:W3CDTF">2021-03-27T06:38:00Z</dcterms:created>
  <dcterms:modified xsi:type="dcterms:W3CDTF">2021-03-27T07:06:00Z</dcterms:modified>
</cp:coreProperties>
</file>